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2B6BD1" w:rsidRPr="00626E87" w:rsidRDefault="002B6BD1" w:rsidP="00984F87">
      <w:pPr>
        <w:pStyle w:val="BodyText"/>
        <w:rPr>
          <w:rFonts w:ascii="Calibri" w:hAnsi="Calibri" w:cs="Calibri"/>
        </w:rPr>
      </w:pPr>
    </w:p>
    <w:p w14:paraId="0A37501D" w14:textId="77777777" w:rsidR="003A652A" w:rsidRPr="00626E87" w:rsidRDefault="003A652A" w:rsidP="003A652A">
      <w:pPr>
        <w:autoSpaceDE w:val="0"/>
        <w:autoSpaceDN w:val="0"/>
        <w:adjustRightInd w:val="0"/>
        <w:jc w:val="both"/>
        <w:rPr>
          <w:rFonts w:ascii="Calibri" w:hAnsi="Calibri" w:cs="Calibri"/>
          <w:color w:val="000000"/>
          <w:sz w:val="20"/>
          <w:szCs w:val="20"/>
        </w:rPr>
      </w:pPr>
    </w:p>
    <w:p w14:paraId="5DAB6C7B" w14:textId="77777777" w:rsidR="003A652A" w:rsidRPr="00626E87" w:rsidRDefault="003A652A" w:rsidP="003A652A">
      <w:pPr>
        <w:autoSpaceDE w:val="0"/>
        <w:autoSpaceDN w:val="0"/>
        <w:adjustRightInd w:val="0"/>
        <w:jc w:val="both"/>
        <w:rPr>
          <w:rFonts w:ascii="Calibri" w:hAnsi="Calibri" w:cs="Calibri"/>
          <w:color w:val="000000"/>
          <w:sz w:val="20"/>
          <w:szCs w:val="20"/>
        </w:rPr>
      </w:pPr>
    </w:p>
    <w:p w14:paraId="5EDD5111" w14:textId="390E0FA8" w:rsidR="003A652A" w:rsidRPr="00626E87" w:rsidRDefault="003A652A" w:rsidP="003A652A">
      <w:pPr>
        <w:pStyle w:val="Default"/>
        <w:rPr>
          <w:rFonts w:ascii="Calibri" w:hAnsi="Calibri" w:cs="Calibri"/>
          <w:b/>
          <w:bCs/>
        </w:rPr>
      </w:pPr>
      <w:r w:rsidRPr="739A06EF">
        <w:rPr>
          <w:rFonts w:ascii="Calibri" w:hAnsi="Calibri" w:cs="Calibri"/>
          <w:b/>
          <w:bCs/>
        </w:rPr>
        <w:t xml:space="preserve">TARJOUS: KaseNet </w:t>
      </w:r>
      <w:r w:rsidR="79D10E9A" w:rsidRPr="739A06EF">
        <w:rPr>
          <w:rFonts w:ascii="Calibri" w:hAnsi="Calibri" w:cs="Calibri"/>
          <w:b/>
          <w:bCs/>
        </w:rPr>
        <w:t>Köyhäjoen kyläverkko</w:t>
      </w:r>
      <w:r w:rsidRPr="739A06EF">
        <w:rPr>
          <w:rFonts w:ascii="Calibri" w:hAnsi="Calibri" w:cs="Calibri"/>
          <w:b/>
          <w:bCs/>
        </w:rPr>
        <w:t xml:space="preserve"> hankke</w:t>
      </w:r>
      <w:r w:rsidR="61DA5DE8" w:rsidRPr="739A06EF">
        <w:rPr>
          <w:rFonts w:ascii="Calibri" w:hAnsi="Calibri" w:cs="Calibri"/>
          <w:b/>
          <w:bCs/>
        </w:rPr>
        <w:t>en</w:t>
      </w:r>
      <w:r w:rsidRPr="739A06EF">
        <w:rPr>
          <w:rFonts w:ascii="Calibri" w:hAnsi="Calibri" w:cs="Calibri"/>
          <w:b/>
          <w:bCs/>
        </w:rPr>
        <w:t xml:space="preserve"> maanrakennustyöt</w:t>
      </w:r>
    </w:p>
    <w:p w14:paraId="02EB378F" w14:textId="77777777" w:rsidR="003A652A" w:rsidRPr="00626E87" w:rsidRDefault="003A652A" w:rsidP="003A652A">
      <w:pPr>
        <w:suppressAutoHyphens w:val="0"/>
        <w:autoSpaceDE w:val="0"/>
        <w:autoSpaceDN w:val="0"/>
        <w:adjustRightInd w:val="0"/>
        <w:rPr>
          <w:rFonts w:ascii="Calibri" w:hAnsi="Calibri" w:cs="Calibri"/>
          <w:lang w:eastAsia="fi-FI"/>
        </w:rPr>
      </w:pPr>
    </w:p>
    <w:p w14:paraId="746ED94B" w14:textId="77777777" w:rsidR="003A652A" w:rsidRPr="00626E87" w:rsidRDefault="003A652A" w:rsidP="003A652A">
      <w:pPr>
        <w:suppressAutoHyphens w:val="0"/>
        <w:autoSpaceDE w:val="0"/>
        <w:autoSpaceDN w:val="0"/>
        <w:adjustRightInd w:val="0"/>
        <w:ind w:firstLine="1304"/>
        <w:rPr>
          <w:rFonts w:ascii="Calibri" w:hAnsi="Calibri" w:cs="Calibri"/>
          <w:lang w:eastAsia="fi-FI"/>
        </w:rPr>
      </w:pPr>
      <w:r w:rsidRPr="00626E87">
        <w:rPr>
          <w:rFonts w:ascii="Calibri" w:hAnsi="Calibri" w:cs="Calibri"/>
          <w:lang w:eastAsia="fi-FI"/>
        </w:rPr>
        <w:t>Tämän tarjouksen allekirjoittanut urakoitsija</w:t>
      </w:r>
    </w:p>
    <w:p w14:paraId="6A05A809" w14:textId="77777777" w:rsidR="003A652A" w:rsidRPr="00626E87" w:rsidRDefault="003A652A" w:rsidP="003A652A">
      <w:pPr>
        <w:suppressAutoHyphens w:val="0"/>
        <w:autoSpaceDE w:val="0"/>
        <w:autoSpaceDN w:val="0"/>
        <w:adjustRightInd w:val="0"/>
        <w:rPr>
          <w:rFonts w:ascii="Calibri" w:hAnsi="Calibri" w:cs="Calibri"/>
          <w:lang w:eastAsia="fi-FI"/>
        </w:rPr>
      </w:pPr>
    </w:p>
    <w:p w14:paraId="017743EE"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Nimi:</w:t>
      </w:r>
      <w:r w:rsidRPr="00626E87">
        <w:rPr>
          <w:rFonts w:ascii="Calibri" w:hAnsi="Calibri" w:cs="Calibri"/>
          <w:lang w:eastAsia="fi-FI"/>
        </w:rPr>
        <w:tab/>
        <w:t>_____________________________________________________________</w:t>
      </w:r>
    </w:p>
    <w:p w14:paraId="5A39BBE3" w14:textId="77777777" w:rsidR="003A652A" w:rsidRPr="00626E87" w:rsidRDefault="003A652A" w:rsidP="003A652A">
      <w:pPr>
        <w:suppressAutoHyphens w:val="0"/>
        <w:autoSpaceDE w:val="0"/>
        <w:autoSpaceDN w:val="0"/>
        <w:adjustRightInd w:val="0"/>
        <w:rPr>
          <w:rFonts w:ascii="Calibri" w:hAnsi="Calibri" w:cs="Calibri"/>
          <w:lang w:eastAsia="fi-FI"/>
        </w:rPr>
      </w:pPr>
    </w:p>
    <w:p w14:paraId="59B312AC" w14:textId="77777777" w:rsidR="003A652A" w:rsidRPr="00626E87" w:rsidRDefault="003A652A" w:rsidP="003A652A">
      <w:pPr>
        <w:suppressAutoHyphens w:val="0"/>
        <w:autoSpaceDE w:val="0"/>
        <w:autoSpaceDN w:val="0"/>
        <w:adjustRightInd w:val="0"/>
        <w:ind w:left="1304"/>
        <w:rPr>
          <w:rFonts w:ascii="Calibri" w:hAnsi="Calibri" w:cs="Calibri"/>
          <w:lang w:eastAsia="fi-FI"/>
        </w:rPr>
      </w:pPr>
      <w:r w:rsidRPr="00626E87">
        <w:rPr>
          <w:rFonts w:ascii="Calibri" w:hAnsi="Calibri" w:cs="Calibri"/>
          <w:lang w:eastAsia="fi-FI"/>
        </w:rPr>
        <w:t>tarjoutuu tekemään maakaapelointityöt tarjouspyynnön ja sen liitteenä olevien asiakirjojen mukaisesti seuraavasti:</w:t>
      </w:r>
    </w:p>
    <w:p w14:paraId="41C8F396" w14:textId="77777777" w:rsidR="003A652A" w:rsidRPr="00626E87" w:rsidRDefault="003A652A" w:rsidP="003A652A">
      <w:pPr>
        <w:suppressAutoHyphens w:val="0"/>
        <w:autoSpaceDE w:val="0"/>
        <w:autoSpaceDN w:val="0"/>
        <w:adjustRightInd w:val="0"/>
        <w:ind w:left="1304"/>
        <w:rPr>
          <w:rFonts w:ascii="Calibri" w:hAnsi="Calibri" w:cs="Calibri"/>
          <w:lang w:eastAsia="fi-FI"/>
        </w:rPr>
      </w:pPr>
    </w:p>
    <w:p w14:paraId="342C151B" w14:textId="77777777" w:rsidR="003A652A" w:rsidRPr="00626E87" w:rsidRDefault="003A652A" w:rsidP="003A652A">
      <w:pPr>
        <w:suppressAutoHyphens w:val="0"/>
        <w:autoSpaceDE w:val="0"/>
        <w:autoSpaceDN w:val="0"/>
        <w:adjustRightInd w:val="0"/>
        <w:rPr>
          <w:rFonts w:ascii="Calibri" w:hAnsi="Calibri" w:cs="Calibri"/>
          <w:b/>
          <w:lang w:eastAsia="fi-FI"/>
        </w:rPr>
      </w:pPr>
      <w:r w:rsidRPr="00626E87">
        <w:rPr>
          <w:rFonts w:ascii="Calibri" w:hAnsi="Calibri" w:cs="Calibri"/>
          <w:b/>
          <w:lang w:eastAsia="fi-FI"/>
        </w:rPr>
        <w:t>1</w:t>
      </w:r>
      <w:r w:rsidRPr="00626E87">
        <w:rPr>
          <w:rFonts w:ascii="Calibri" w:hAnsi="Calibri" w:cs="Calibri"/>
          <w:lang w:eastAsia="fi-FI"/>
        </w:rPr>
        <w:t xml:space="preserve">. </w:t>
      </w:r>
      <w:r w:rsidRPr="00626E87">
        <w:rPr>
          <w:rFonts w:ascii="Calibri" w:hAnsi="Calibri" w:cs="Calibri"/>
          <w:b/>
          <w:lang w:eastAsia="fi-FI"/>
        </w:rPr>
        <w:t xml:space="preserve">Urakkatuntihinta (alv </w:t>
      </w:r>
      <w:proofErr w:type="gramStart"/>
      <w:r w:rsidRPr="00626E87">
        <w:rPr>
          <w:rFonts w:ascii="Calibri" w:hAnsi="Calibri" w:cs="Calibri"/>
          <w:b/>
          <w:lang w:eastAsia="fi-FI"/>
        </w:rPr>
        <w:t>0%</w:t>
      </w:r>
      <w:proofErr w:type="gramEnd"/>
      <w:r w:rsidRPr="00626E87">
        <w:rPr>
          <w:rFonts w:ascii="Calibri" w:hAnsi="Calibri" w:cs="Calibri"/>
          <w:b/>
          <w:lang w:eastAsia="fi-FI"/>
        </w:rPr>
        <w:t>) €/h</w:t>
      </w:r>
    </w:p>
    <w:p w14:paraId="72A3D3EC" w14:textId="77777777" w:rsidR="003A652A" w:rsidRPr="00626E87" w:rsidRDefault="003A652A" w:rsidP="003A652A">
      <w:pPr>
        <w:suppressAutoHyphens w:val="0"/>
        <w:autoSpaceDE w:val="0"/>
        <w:autoSpaceDN w:val="0"/>
        <w:adjustRightInd w:val="0"/>
        <w:rPr>
          <w:rFonts w:ascii="Calibri" w:hAnsi="Calibri" w:cs="Calibri"/>
          <w:b/>
          <w:lang w:eastAsia="fi-FI"/>
        </w:rPr>
      </w:pPr>
    </w:p>
    <w:p w14:paraId="4C0BD749" w14:textId="3356ABAF" w:rsidR="003A652A" w:rsidRPr="00626E87" w:rsidRDefault="003A652A" w:rsidP="003A652A">
      <w:pPr>
        <w:suppressAutoHyphens w:val="0"/>
        <w:autoSpaceDE w:val="0"/>
        <w:autoSpaceDN w:val="0"/>
        <w:adjustRightInd w:val="0"/>
        <w:ind w:left="1304"/>
        <w:rPr>
          <w:rFonts w:ascii="Calibri" w:hAnsi="Calibri" w:cs="Calibri"/>
          <w:lang w:eastAsia="fi-FI"/>
        </w:rPr>
      </w:pPr>
      <w:r w:rsidRPr="00626E87">
        <w:rPr>
          <w:rFonts w:ascii="Calibri" w:hAnsi="Calibri" w:cs="Calibri"/>
          <w:lang w:eastAsia="fi-FI"/>
        </w:rPr>
        <w:t xml:space="preserve">(Urakkatuntihinnan tulee sisältää kaikkia </w:t>
      </w:r>
      <w:r w:rsidR="00A17A20">
        <w:rPr>
          <w:rFonts w:ascii="Calibri" w:hAnsi="Calibri" w:cs="Calibri"/>
          <w:lang w:eastAsia="fi-FI"/>
        </w:rPr>
        <w:t>yksikköluettelon (liitteenä)</w:t>
      </w:r>
      <w:r w:rsidRPr="00626E87">
        <w:rPr>
          <w:rFonts w:ascii="Calibri" w:hAnsi="Calibri" w:cs="Calibri"/>
          <w:lang w:eastAsia="fi-FI"/>
        </w:rPr>
        <w:t xml:space="preserve"> työsuoritteita ja on kokonaiskorvaus näistä työsuoritteista)</w:t>
      </w:r>
    </w:p>
    <w:p w14:paraId="1252AF8B" w14:textId="77777777" w:rsidR="003A652A" w:rsidRPr="00626E87" w:rsidRDefault="003A652A" w:rsidP="003A652A">
      <w:pPr>
        <w:suppressAutoHyphens w:val="0"/>
        <w:autoSpaceDE w:val="0"/>
        <w:autoSpaceDN w:val="0"/>
        <w:adjustRightInd w:val="0"/>
        <w:ind w:left="1304" w:hanging="1304"/>
        <w:rPr>
          <w:rFonts w:ascii="Calibri" w:hAnsi="Calibri" w:cs="Calibri"/>
          <w:lang w:eastAsia="fi-FI"/>
        </w:rPr>
      </w:pPr>
      <w:r w:rsidRPr="00626E87">
        <w:rPr>
          <w:rFonts w:ascii="Calibri" w:hAnsi="Calibri" w:cs="Calibri"/>
          <w:b/>
          <w:lang w:eastAsia="fi-FI"/>
        </w:rPr>
        <w:t>ja/tai</w:t>
      </w:r>
      <w:r w:rsidRPr="00626E87">
        <w:rPr>
          <w:rFonts w:ascii="Calibri" w:hAnsi="Calibri" w:cs="Calibri"/>
          <w:lang w:eastAsia="fi-FI"/>
        </w:rPr>
        <w:t xml:space="preserve"> </w:t>
      </w:r>
      <w:r w:rsidRPr="00626E87">
        <w:rPr>
          <w:rFonts w:ascii="Calibri" w:hAnsi="Calibri" w:cs="Calibri"/>
          <w:lang w:eastAsia="fi-FI"/>
        </w:rPr>
        <w:tab/>
        <w:t>(rakennuttaja valitsee käytettävän hinnoittelutavan kohteittain, mikäli molemmat tiedot on annettu)</w:t>
      </w:r>
    </w:p>
    <w:p w14:paraId="0D0B940D" w14:textId="77777777" w:rsidR="003A652A" w:rsidRPr="00626E87" w:rsidRDefault="003A652A" w:rsidP="003A652A">
      <w:pPr>
        <w:suppressAutoHyphens w:val="0"/>
        <w:autoSpaceDE w:val="0"/>
        <w:autoSpaceDN w:val="0"/>
        <w:adjustRightInd w:val="0"/>
        <w:ind w:left="1304" w:hanging="1304"/>
        <w:rPr>
          <w:rFonts w:ascii="Calibri" w:hAnsi="Calibri" w:cs="Calibri"/>
          <w:lang w:eastAsia="fi-FI"/>
        </w:rPr>
      </w:pPr>
    </w:p>
    <w:p w14:paraId="4B99056E" w14:textId="78153856" w:rsidR="003A652A" w:rsidRPr="00626E87" w:rsidRDefault="003A652A" w:rsidP="00EC366E">
      <w:pPr>
        <w:suppressAutoHyphens w:val="0"/>
        <w:autoSpaceDE w:val="0"/>
        <w:autoSpaceDN w:val="0"/>
        <w:adjustRightInd w:val="0"/>
        <w:rPr>
          <w:rFonts w:ascii="Calibri" w:hAnsi="Calibri" w:cs="Calibri"/>
          <w:lang w:eastAsia="fi-FI"/>
        </w:rPr>
      </w:pPr>
      <w:r w:rsidRPr="00626E87">
        <w:rPr>
          <w:rFonts w:ascii="Calibri" w:hAnsi="Calibri" w:cs="Calibri"/>
          <w:b/>
          <w:lang w:eastAsia="fi-FI"/>
        </w:rPr>
        <w:t>2. Yksikköhinnat</w:t>
      </w:r>
      <w:r w:rsidRPr="00626E87">
        <w:rPr>
          <w:rFonts w:ascii="Calibri" w:hAnsi="Calibri" w:cs="Calibri"/>
          <w:lang w:eastAsia="fi-FI"/>
        </w:rPr>
        <w:t xml:space="preserve"> (alv 0 %), joita sovelletaan urakassa. </w:t>
      </w:r>
      <w:r w:rsidR="0022072C">
        <w:rPr>
          <w:rFonts w:ascii="Calibri" w:hAnsi="Calibri" w:cs="Calibri"/>
          <w:lang w:eastAsia="fi-FI"/>
        </w:rPr>
        <w:t xml:space="preserve">Hinnat </w:t>
      </w:r>
      <w:r w:rsidR="00EC366E">
        <w:rPr>
          <w:rFonts w:ascii="Calibri" w:hAnsi="Calibri" w:cs="Calibri"/>
          <w:lang w:eastAsia="fi-FI"/>
        </w:rPr>
        <w:t>täytetään liitteenä olevaan KaseNet yksikköluettelo 2024 taulukkoon.</w:t>
      </w:r>
    </w:p>
    <w:p w14:paraId="1299C43A" w14:textId="77777777" w:rsidR="003A652A" w:rsidRPr="00626E87" w:rsidRDefault="003A652A" w:rsidP="003A652A">
      <w:pPr>
        <w:suppressAutoHyphens w:val="0"/>
        <w:autoSpaceDE w:val="0"/>
        <w:autoSpaceDN w:val="0"/>
        <w:adjustRightInd w:val="0"/>
        <w:ind w:left="1304"/>
        <w:rPr>
          <w:rFonts w:ascii="Calibri" w:hAnsi="Calibri" w:cs="Calibri"/>
          <w:lang w:eastAsia="fi-FI"/>
        </w:rPr>
      </w:pPr>
    </w:p>
    <w:p w14:paraId="60855C51" w14:textId="2E8CA019" w:rsidR="003A652A" w:rsidRPr="00626E87" w:rsidRDefault="003A652A" w:rsidP="00D371EE">
      <w:pPr>
        <w:rPr>
          <w:rFonts w:ascii="Calibri" w:hAnsi="Calibri" w:cs="Calibri"/>
          <w:lang w:eastAsia="fi-FI"/>
        </w:rPr>
      </w:pPr>
      <w:bookmarkStart w:id="0" w:name="_1365591782"/>
      <w:bookmarkEnd w:id="0"/>
      <w:r w:rsidRPr="00626E87">
        <w:rPr>
          <w:rFonts w:ascii="Calibri" w:hAnsi="Calibri" w:cs="Calibri"/>
          <w:lang w:eastAsia="fi-FI"/>
        </w:rPr>
        <w:t>Edellä mainituissa yksikköhinnoissa on otettu huomioon, että</w:t>
      </w:r>
    </w:p>
    <w:p w14:paraId="36FEB5B0" w14:textId="77777777" w:rsidR="003A652A" w:rsidRPr="00626E87" w:rsidRDefault="003A652A" w:rsidP="003A652A">
      <w:pPr>
        <w:suppressAutoHyphens w:val="0"/>
        <w:autoSpaceDE w:val="0"/>
        <w:autoSpaceDN w:val="0"/>
        <w:adjustRightInd w:val="0"/>
        <w:rPr>
          <w:rFonts w:ascii="Calibri" w:hAnsi="Calibri" w:cs="Calibri"/>
          <w:lang w:eastAsia="fi-FI"/>
        </w:rPr>
      </w:pPr>
    </w:p>
    <w:p w14:paraId="3748BC53"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 xml:space="preserve">a) Rakennuttaja hankkii kaiken telemateriaalin kuten kaapelit, mikroputket, putket </w:t>
      </w:r>
      <w:smartTag w:uri="urn:schemas-microsoft-com:office:smarttags" w:element="metricconverter">
        <w:smartTagPr>
          <w:attr w:name="ProductID" w:val="40 mm"/>
        </w:smartTagPr>
        <w:r w:rsidRPr="00626E87">
          <w:rPr>
            <w:rFonts w:ascii="Calibri" w:hAnsi="Calibri" w:cs="Calibri"/>
            <w:lang w:eastAsia="fi-FI"/>
          </w:rPr>
          <w:t>40 mm</w:t>
        </w:r>
      </w:smartTag>
      <w:r w:rsidRPr="00626E87">
        <w:rPr>
          <w:rFonts w:ascii="Calibri" w:hAnsi="Calibri" w:cs="Calibri"/>
          <w:lang w:eastAsia="fi-FI"/>
        </w:rPr>
        <w:t>, kupariköydet, merkkipaalut, jatkoskaivot ja kaapelin varoitusnauhan ja toimittaa materiaalin varastopaikoille. Urakoitsija kuljettaa telemateriaalin varastopaikoilta työmaalle ja työmaalta ylijääneen materiaalin seuraavalle työmaalle sekä palauttaa tyhjät kaapelikelat ja pakkausmateriaalin takaisin varastopaikoille.</w:t>
      </w:r>
    </w:p>
    <w:p w14:paraId="4720AE56" w14:textId="0D75DF16"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b) Urakoitsija hankkii kaiken ojan täyttöön ja tasaukseen tarvittavat maamassat ja nurmikonsiemenet, pintapaikkaukseen tarvittavan asfaltin, öljysoran, laatat sekä kuljettaa ne työmaalle. Urakoitsija kuljettaa pois kaiken ojan täytöstä, tasauksesta ja pinnoitetöistä ylijääneen materiaalin. Urakoitsija hankkii alituksissa tarvittavat putket ja muut tarvikkeet</w:t>
      </w:r>
      <w:r w:rsidR="6E4A7EC4" w:rsidRPr="253B6AE2">
        <w:rPr>
          <w:rFonts w:ascii="Calibri" w:hAnsi="Calibri" w:cs="Calibri"/>
          <w:lang w:eastAsia="fi-FI"/>
        </w:rPr>
        <w:t>,</w:t>
      </w:r>
      <w:r w:rsidRPr="00626E87">
        <w:rPr>
          <w:rFonts w:ascii="Calibri" w:hAnsi="Calibri" w:cs="Calibri"/>
          <w:lang w:eastAsia="fi-FI"/>
        </w:rPr>
        <w:t xml:space="preserve"> jotka eivät kuulu rakennuttajan hankintoihin.</w:t>
      </w:r>
    </w:p>
    <w:p w14:paraId="5B05D36B"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c) Urakoitsija mittaa päivittäin tekemänsä suoritteet ja asentamansa kaapeli- ja putkimäärät ja ilmoittaa ne työmaan valvojalle, joka tarvittaessa tarkistaa ilmoitetut määrät.</w:t>
      </w:r>
    </w:p>
    <w:p w14:paraId="30D7AA69" w14:textId="77777777" w:rsidR="003A652A" w:rsidRPr="00626E87" w:rsidRDefault="003A652A" w:rsidP="003A652A">
      <w:pPr>
        <w:suppressAutoHyphens w:val="0"/>
        <w:autoSpaceDE w:val="0"/>
        <w:autoSpaceDN w:val="0"/>
        <w:adjustRightInd w:val="0"/>
        <w:rPr>
          <w:rFonts w:ascii="Calibri" w:hAnsi="Calibri" w:cs="Calibri"/>
          <w:lang w:eastAsia="fi-FI"/>
        </w:rPr>
      </w:pPr>
    </w:p>
    <w:p w14:paraId="779CFDD0" w14:textId="77777777" w:rsidR="00117A72" w:rsidRDefault="00117A72">
      <w:pPr>
        <w:suppressAutoHyphens w:val="0"/>
        <w:rPr>
          <w:rFonts w:ascii="Calibri" w:hAnsi="Calibri" w:cs="Calibri"/>
          <w:b/>
          <w:lang w:eastAsia="fi-FI"/>
        </w:rPr>
      </w:pPr>
      <w:r>
        <w:rPr>
          <w:rFonts w:ascii="Calibri" w:hAnsi="Calibri" w:cs="Calibri"/>
          <w:b/>
          <w:lang w:eastAsia="fi-FI"/>
        </w:rPr>
        <w:br w:type="page"/>
      </w:r>
    </w:p>
    <w:p w14:paraId="68C3710A" w14:textId="3048E599"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b/>
          <w:lang w:eastAsia="fi-FI"/>
        </w:rPr>
        <w:t>3. Työssä käytettävä kalusto</w:t>
      </w:r>
      <w:r w:rsidRPr="00626E87">
        <w:rPr>
          <w:rFonts w:ascii="Calibri" w:hAnsi="Calibri" w:cs="Calibri"/>
          <w:lang w:eastAsia="fi-FI"/>
        </w:rPr>
        <w:t xml:space="preserve"> (kaapeliauran ja sen vetokoneen merkki, malli, vuosimalli ja onko kone tela vai kumipyöräinen </w:t>
      </w:r>
      <w:proofErr w:type="spellStart"/>
      <w:r w:rsidRPr="00626E87">
        <w:rPr>
          <w:rFonts w:ascii="Calibri" w:hAnsi="Calibri" w:cs="Calibri"/>
          <w:lang w:eastAsia="fi-FI"/>
        </w:rPr>
        <w:t>jne</w:t>
      </w:r>
      <w:proofErr w:type="spellEnd"/>
      <w:r w:rsidRPr="00626E87">
        <w:rPr>
          <w:rFonts w:ascii="Calibri" w:hAnsi="Calibri" w:cs="Calibri"/>
          <w:lang w:eastAsia="fi-FI"/>
        </w:rPr>
        <w:t>; kaluston soveltuvuus tarjottuun työkohteeseen ja sen riittävyys työskentelyyn samanaikaisesti kahdessa toisistaan erillään olevassa kohteessa)</w:t>
      </w:r>
    </w:p>
    <w:p w14:paraId="636252E9"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Rakennuttaja/tilaaja päättää käytetäänkö suorite- vai tuntihintoja (</w:t>
      </w:r>
      <w:proofErr w:type="gramStart"/>
      <w:r w:rsidRPr="00626E87">
        <w:rPr>
          <w:rFonts w:ascii="Calibri" w:hAnsi="Calibri" w:cs="Calibri"/>
          <w:lang w:eastAsia="fi-FI"/>
        </w:rPr>
        <w:t>kohteista riippuen</w:t>
      </w:r>
      <w:proofErr w:type="gramEnd"/>
      <w:r w:rsidRPr="00626E87">
        <w:rPr>
          <w:rFonts w:ascii="Calibri" w:hAnsi="Calibri" w:cs="Calibri"/>
          <w:lang w:eastAsia="fi-FI"/>
        </w:rPr>
        <w:t>)</w:t>
      </w:r>
    </w:p>
    <w:p w14:paraId="7196D064" w14:textId="77777777" w:rsidR="003A652A" w:rsidRPr="00626E87" w:rsidRDefault="003A652A" w:rsidP="003A652A">
      <w:pPr>
        <w:autoSpaceDE w:val="0"/>
        <w:autoSpaceDN w:val="0"/>
        <w:adjustRightInd w:val="0"/>
        <w:jc w:val="both"/>
        <w:rPr>
          <w:rFonts w:ascii="Calibri" w:hAnsi="Calibri" w:cs="Calibri"/>
          <w:lang w:eastAsia="fi-FI"/>
        </w:rPr>
      </w:pPr>
    </w:p>
    <w:p w14:paraId="7AF4EB51" w14:textId="5986F779" w:rsidR="76CF670D" w:rsidRDefault="76CF670D">
      <w:r>
        <w:br w:type="page"/>
      </w:r>
    </w:p>
    <w:p w14:paraId="74E753B4" w14:textId="41C89BC0" w:rsidR="003A652A" w:rsidRPr="00626E87" w:rsidRDefault="003A652A" w:rsidP="76CF670D">
      <w:pPr>
        <w:suppressAutoHyphens w:val="0"/>
        <w:autoSpaceDE w:val="0"/>
        <w:autoSpaceDN w:val="0"/>
        <w:adjustRightInd w:val="0"/>
        <w:jc w:val="both"/>
        <w:rPr>
          <w:rFonts w:ascii="Calibri" w:hAnsi="Calibri" w:cs="Calibri"/>
          <w:b/>
          <w:lang w:eastAsia="fi-FI"/>
        </w:rPr>
      </w:pPr>
      <w:r w:rsidRPr="00626E87">
        <w:rPr>
          <w:rFonts w:ascii="Calibri" w:hAnsi="Calibri" w:cs="Calibri"/>
          <w:b/>
          <w:lang w:eastAsia="fi-FI"/>
        </w:rPr>
        <w:t>4. Työssä käytettävät aliurakoitsijat työvaiheittain</w:t>
      </w:r>
    </w:p>
    <w:p w14:paraId="5B08B5D1" w14:textId="77777777" w:rsidR="003A652A" w:rsidRPr="00626E87" w:rsidRDefault="003A652A" w:rsidP="003A652A">
      <w:pPr>
        <w:suppressAutoHyphens w:val="0"/>
        <w:autoSpaceDE w:val="0"/>
        <w:autoSpaceDN w:val="0"/>
        <w:adjustRightInd w:val="0"/>
        <w:rPr>
          <w:rFonts w:ascii="Calibri" w:hAnsi="Calibri" w:cs="Calibri"/>
          <w:b/>
          <w:lang w:eastAsia="fi-FI"/>
        </w:rPr>
      </w:pPr>
    </w:p>
    <w:p w14:paraId="16DEB4AB" w14:textId="77777777" w:rsidR="003A652A" w:rsidRPr="00626E87" w:rsidRDefault="003A652A" w:rsidP="003A652A">
      <w:pPr>
        <w:suppressAutoHyphens w:val="0"/>
        <w:autoSpaceDE w:val="0"/>
        <w:autoSpaceDN w:val="0"/>
        <w:adjustRightInd w:val="0"/>
        <w:rPr>
          <w:rFonts w:ascii="Calibri" w:hAnsi="Calibri" w:cs="Calibri"/>
          <w:b/>
          <w:lang w:eastAsia="fi-FI"/>
        </w:rPr>
      </w:pPr>
    </w:p>
    <w:p w14:paraId="0AD9C6F4" w14:textId="77777777" w:rsidR="003A652A" w:rsidRPr="00626E87" w:rsidRDefault="003A652A" w:rsidP="003A652A">
      <w:pPr>
        <w:suppressAutoHyphens w:val="0"/>
        <w:autoSpaceDE w:val="0"/>
        <w:autoSpaceDN w:val="0"/>
        <w:adjustRightInd w:val="0"/>
        <w:rPr>
          <w:rFonts w:ascii="Calibri" w:hAnsi="Calibri" w:cs="Calibri"/>
          <w:b/>
          <w:lang w:eastAsia="fi-FI"/>
        </w:rPr>
      </w:pPr>
    </w:p>
    <w:p w14:paraId="4B1F511A" w14:textId="77777777" w:rsidR="003A652A" w:rsidRPr="00626E87" w:rsidRDefault="003A652A" w:rsidP="003A652A">
      <w:pPr>
        <w:suppressAutoHyphens w:val="0"/>
        <w:autoSpaceDE w:val="0"/>
        <w:autoSpaceDN w:val="0"/>
        <w:adjustRightInd w:val="0"/>
        <w:rPr>
          <w:rFonts w:ascii="Calibri" w:hAnsi="Calibri" w:cs="Calibri"/>
          <w:b/>
          <w:lang w:eastAsia="fi-FI"/>
        </w:rPr>
      </w:pPr>
    </w:p>
    <w:p w14:paraId="65F9C3DC" w14:textId="77777777" w:rsidR="003A652A" w:rsidRPr="00626E87" w:rsidRDefault="003A652A" w:rsidP="003A652A">
      <w:pPr>
        <w:suppressAutoHyphens w:val="0"/>
        <w:autoSpaceDE w:val="0"/>
        <w:autoSpaceDN w:val="0"/>
        <w:adjustRightInd w:val="0"/>
        <w:rPr>
          <w:rFonts w:ascii="Calibri" w:hAnsi="Calibri" w:cs="Calibri"/>
          <w:b/>
          <w:lang w:eastAsia="fi-FI"/>
        </w:rPr>
      </w:pPr>
    </w:p>
    <w:p w14:paraId="5023141B" w14:textId="77777777" w:rsidR="003A652A" w:rsidRPr="00626E87" w:rsidRDefault="003A652A" w:rsidP="003A652A">
      <w:pPr>
        <w:suppressAutoHyphens w:val="0"/>
        <w:autoSpaceDE w:val="0"/>
        <w:autoSpaceDN w:val="0"/>
        <w:adjustRightInd w:val="0"/>
        <w:rPr>
          <w:rFonts w:ascii="Calibri" w:hAnsi="Calibri" w:cs="Calibri"/>
          <w:b/>
          <w:lang w:eastAsia="fi-FI"/>
        </w:rPr>
      </w:pPr>
    </w:p>
    <w:p w14:paraId="1F3B1409" w14:textId="77777777" w:rsidR="003A652A" w:rsidRPr="00626E87" w:rsidRDefault="003A652A" w:rsidP="003A652A">
      <w:pPr>
        <w:suppressAutoHyphens w:val="0"/>
        <w:autoSpaceDE w:val="0"/>
        <w:autoSpaceDN w:val="0"/>
        <w:adjustRightInd w:val="0"/>
        <w:rPr>
          <w:rFonts w:ascii="Calibri" w:hAnsi="Calibri" w:cs="Calibri"/>
          <w:b/>
          <w:lang w:eastAsia="fi-FI"/>
        </w:rPr>
      </w:pPr>
    </w:p>
    <w:p w14:paraId="562C75D1" w14:textId="77777777" w:rsidR="003A652A" w:rsidRPr="00626E87" w:rsidRDefault="003A652A" w:rsidP="003A652A">
      <w:pPr>
        <w:suppressAutoHyphens w:val="0"/>
        <w:autoSpaceDE w:val="0"/>
        <w:autoSpaceDN w:val="0"/>
        <w:adjustRightInd w:val="0"/>
        <w:rPr>
          <w:rFonts w:ascii="Calibri" w:hAnsi="Calibri" w:cs="Calibri"/>
          <w:b/>
          <w:lang w:eastAsia="fi-FI"/>
        </w:rPr>
      </w:pPr>
    </w:p>
    <w:p w14:paraId="0A15C986" w14:textId="49F558B7" w:rsidR="003A652A" w:rsidRPr="00626E87" w:rsidRDefault="003A652A" w:rsidP="76CF670D">
      <w:pPr>
        <w:rPr>
          <w:rFonts w:ascii="Calibri" w:hAnsi="Calibri" w:cs="Calibri"/>
          <w:b/>
          <w:lang w:eastAsia="fi-FI"/>
        </w:rPr>
      </w:pPr>
    </w:p>
    <w:p w14:paraId="240938AE" w14:textId="1F043DCD" w:rsidR="003A652A" w:rsidRPr="00626E87" w:rsidRDefault="003A652A" w:rsidP="76CF670D">
      <w:pPr>
        <w:rPr>
          <w:rFonts w:ascii="Calibri" w:hAnsi="Calibri" w:cs="Calibri"/>
          <w:b/>
          <w:lang w:eastAsia="fi-FI"/>
        </w:rPr>
      </w:pPr>
    </w:p>
    <w:p w14:paraId="6AB7FC8A" w14:textId="64359E52" w:rsidR="003A652A" w:rsidRPr="00626E87" w:rsidRDefault="003A652A" w:rsidP="76CF670D">
      <w:pPr>
        <w:rPr>
          <w:rFonts w:ascii="Calibri" w:hAnsi="Calibri" w:cs="Calibri"/>
          <w:b/>
          <w:lang w:eastAsia="fi-FI"/>
        </w:rPr>
      </w:pPr>
    </w:p>
    <w:p w14:paraId="45583DED" w14:textId="54460976" w:rsidR="003A652A" w:rsidRPr="00626E87" w:rsidRDefault="003A652A" w:rsidP="76CF670D">
      <w:pPr>
        <w:rPr>
          <w:rFonts w:ascii="Calibri" w:hAnsi="Calibri" w:cs="Calibri"/>
          <w:b/>
          <w:lang w:eastAsia="fi-FI"/>
        </w:rPr>
      </w:pPr>
    </w:p>
    <w:p w14:paraId="1F30C097" w14:textId="2896368F" w:rsidR="003A652A" w:rsidRPr="00626E87" w:rsidRDefault="003A652A" w:rsidP="76CF670D">
      <w:pPr>
        <w:rPr>
          <w:rFonts w:ascii="Calibri" w:hAnsi="Calibri" w:cs="Calibri"/>
          <w:b/>
          <w:lang w:eastAsia="fi-FI"/>
        </w:rPr>
      </w:pPr>
    </w:p>
    <w:p w14:paraId="75C71380" w14:textId="49F706E7" w:rsidR="003A652A" w:rsidRPr="00626E87" w:rsidRDefault="003A652A" w:rsidP="76CF670D">
      <w:pPr>
        <w:rPr>
          <w:rFonts w:ascii="Calibri" w:hAnsi="Calibri" w:cs="Calibri"/>
          <w:b/>
          <w:lang w:eastAsia="fi-FI"/>
        </w:rPr>
      </w:pPr>
    </w:p>
    <w:p w14:paraId="461F6895" w14:textId="68BD6B39" w:rsidR="003A652A" w:rsidRPr="00626E87" w:rsidRDefault="003A652A" w:rsidP="76CF670D">
      <w:pPr>
        <w:rPr>
          <w:rFonts w:ascii="Calibri" w:hAnsi="Calibri" w:cs="Calibri"/>
          <w:b/>
          <w:lang w:eastAsia="fi-FI"/>
        </w:rPr>
      </w:pPr>
    </w:p>
    <w:p w14:paraId="2267F76E" w14:textId="7195718F" w:rsidR="003A652A" w:rsidRPr="00626E87" w:rsidRDefault="003A652A" w:rsidP="76CF670D">
      <w:pPr>
        <w:rPr>
          <w:rFonts w:ascii="Calibri" w:hAnsi="Calibri" w:cs="Calibri"/>
          <w:b/>
          <w:lang w:eastAsia="fi-FI"/>
        </w:rPr>
      </w:pPr>
    </w:p>
    <w:p w14:paraId="1F8E0224" w14:textId="6F29F735" w:rsidR="003A652A" w:rsidRPr="00626E87" w:rsidRDefault="003A652A" w:rsidP="76CF670D">
      <w:pPr>
        <w:rPr>
          <w:rFonts w:ascii="Calibri" w:hAnsi="Calibri" w:cs="Calibri"/>
          <w:b/>
          <w:lang w:eastAsia="fi-FI"/>
        </w:rPr>
      </w:pPr>
    </w:p>
    <w:p w14:paraId="38BC692A" w14:textId="668904AC" w:rsidR="003A652A" w:rsidRPr="00626E87" w:rsidRDefault="003A652A" w:rsidP="76CF670D">
      <w:pPr>
        <w:autoSpaceDE w:val="0"/>
        <w:autoSpaceDN w:val="0"/>
        <w:adjustRightInd w:val="0"/>
        <w:rPr>
          <w:rFonts w:ascii="Calibri" w:hAnsi="Calibri" w:cs="Calibri"/>
          <w:b/>
          <w:lang w:eastAsia="fi-FI"/>
        </w:rPr>
      </w:pPr>
      <w:r w:rsidRPr="00626E87">
        <w:rPr>
          <w:rFonts w:ascii="Calibri" w:hAnsi="Calibri" w:cs="Calibri"/>
          <w:b/>
          <w:lang w:eastAsia="fi-FI"/>
        </w:rPr>
        <w:t>5. Huomattavimmat työt, joista urakoitsijalla on kokemusta kaapelien asentamisesta</w:t>
      </w:r>
    </w:p>
    <w:p w14:paraId="5BE93A62" w14:textId="77777777" w:rsidR="003A652A" w:rsidRPr="00626E87" w:rsidRDefault="003A652A" w:rsidP="003A652A">
      <w:pPr>
        <w:autoSpaceDE w:val="0"/>
        <w:autoSpaceDN w:val="0"/>
        <w:adjustRightInd w:val="0"/>
        <w:jc w:val="both"/>
        <w:rPr>
          <w:rFonts w:ascii="Calibri" w:hAnsi="Calibri" w:cs="Calibri"/>
          <w:lang w:eastAsia="fi-FI"/>
        </w:rPr>
      </w:pPr>
    </w:p>
    <w:p w14:paraId="384BA73E" w14:textId="77777777" w:rsidR="003A652A" w:rsidRPr="00626E87" w:rsidRDefault="003A652A" w:rsidP="003A652A">
      <w:pPr>
        <w:autoSpaceDE w:val="0"/>
        <w:autoSpaceDN w:val="0"/>
        <w:adjustRightInd w:val="0"/>
        <w:jc w:val="both"/>
        <w:rPr>
          <w:rFonts w:ascii="Calibri" w:hAnsi="Calibri" w:cs="Calibri"/>
          <w:lang w:eastAsia="fi-FI"/>
        </w:rPr>
      </w:pPr>
    </w:p>
    <w:p w14:paraId="34B3F2EB" w14:textId="77777777" w:rsidR="003A652A" w:rsidRPr="00626E87" w:rsidRDefault="003A652A" w:rsidP="003A652A">
      <w:pPr>
        <w:autoSpaceDE w:val="0"/>
        <w:autoSpaceDN w:val="0"/>
        <w:adjustRightInd w:val="0"/>
        <w:jc w:val="both"/>
        <w:rPr>
          <w:rFonts w:ascii="Calibri" w:hAnsi="Calibri" w:cs="Calibri"/>
          <w:lang w:eastAsia="fi-FI"/>
        </w:rPr>
      </w:pPr>
    </w:p>
    <w:p w14:paraId="7D34F5C7" w14:textId="77777777" w:rsidR="003A652A" w:rsidRPr="00626E87" w:rsidRDefault="003A652A" w:rsidP="003A652A">
      <w:pPr>
        <w:autoSpaceDE w:val="0"/>
        <w:autoSpaceDN w:val="0"/>
        <w:adjustRightInd w:val="0"/>
        <w:jc w:val="both"/>
        <w:rPr>
          <w:rFonts w:ascii="Calibri" w:hAnsi="Calibri" w:cs="Calibri"/>
          <w:lang w:eastAsia="fi-FI"/>
        </w:rPr>
      </w:pPr>
    </w:p>
    <w:p w14:paraId="0B4020A7" w14:textId="77777777" w:rsidR="003A652A" w:rsidRPr="00626E87" w:rsidRDefault="003A652A" w:rsidP="003A652A">
      <w:pPr>
        <w:autoSpaceDE w:val="0"/>
        <w:autoSpaceDN w:val="0"/>
        <w:adjustRightInd w:val="0"/>
        <w:jc w:val="both"/>
        <w:rPr>
          <w:rFonts w:ascii="Calibri" w:hAnsi="Calibri" w:cs="Calibri"/>
          <w:lang w:eastAsia="fi-FI"/>
        </w:rPr>
      </w:pPr>
    </w:p>
    <w:p w14:paraId="1D7B270A" w14:textId="77777777" w:rsidR="003A652A" w:rsidRPr="00626E87" w:rsidRDefault="003A652A" w:rsidP="003A652A">
      <w:pPr>
        <w:autoSpaceDE w:val="0"/>
        <w:autoSpaceDN w:val="0"/>
        <w:adjustRightInd w:val="0"/>
        <w:jc w:val="both"/>
        <w:rPr>
          <w:rFonts w:ascii="Calibri" w:hAnsi="Calibri" w:cs="Calibri"/>
          <w:lang w:eastAsia="fi-FI"/>
        </w:rPr>
      </w:pPr>
    </w:p>
    <w:p w14:paraId="4F904CB7" w14:textId="77777777" w:rsidR="003A652A" w:rsidRPr="00626E87" w:rsidRDefault="003A652A" w:rsidP="003A652A">
      <w:pPr>
        <w:autoSpaceDE w:val="0"/>
        <w:autoSpaceDN w:val="0"/>
        <w:adjustRightInd w:val="0"/>
        <w:jc w:val="both"/>
        <w:rPr>
          <w:rFonts w:ascii="Calibri" w:hAnsi="Calibri" w:cs="Calibri"/>
          <w:lang w:eastAsia="fi-FI"/>
        </w:rPr>
      </w:pPr>
    </w:p>
    <w:p w14:paraId="0E6157CB" w14:textId="0B656BE5" w:rsidR="003A652A" w:rsidRDefault="003A652A" w:rsidP="76CF670D">
      <w:pPr>
        <w:jc w:val="both"/>
        <w:rPr>
          <w:rFonts w:ascii="Calibri" w:hAnsi="Calibri" w:cs="Calibri"/>
          <w:b/>
          <w:lang w:eastAsia="fi-FI"/>
        </w:rPr>
      </w:pPr>
    </w:p>
    <w:p w14:paraId="366288EF" w14:textId="52B33CE2" w:rsidR="76CF670D" w:rsidRDefault="76CF670D">
      <w:r>
        <w:br w:type="page"/>
      </w:r>
    </w:p>
    <w:p w14:paraId="57390DF5" w14:textId="563A3A12" w:rsidR="003A652A" w:rsidRPr="00626E87" w:rsidRDefault="003A652A" w:rsidP="76CF670D">
      <w:pPr>
        <w:suppressAutoHyphens w:val="0"/>
        <w:autoSpaceDE w:val="0"/>
        <w:autoSpaceDN w:val="0"/>
        <w:adjustRightInd w:val="0"/>
        <w:jc w:val="both"/>
        <w:rPr>
          <w:rFonts w:ascii="Calibri" w:hAnsi="Calibri" w:cs="Calibri"/>
          <w:b/>
          <w:lang w:eastAsia="fi-FI"/>
        </w:rPr>
      </w:pPr>
      <w:r w:rsidRPr="00626E87">
        <w:rPr>
          <w:rFonts w:ascii="Calibri" w:hAnsi="Calibri" w:cs="Calibri"/>
          <w:b/>
          <w:lang w:eastAsia="fi-FI"/>
        </w:rPr>
        <w:t>6. Tarjouksen voimassaoloaika</w:t>
      </w:r>
    </w:p>
    <w:p w14:paraId="450EA2D7" w14:textId="77777777" w:rsidR="003A652A" w:rsidRPr="00626E87" w:rsidRDefault="003A652A" w:rsidP="003A652A">
      <w:pPr>
        <w:suppressAutoHyphens w:val="0"/>
        <w:autoSpaceDE w:val="0"/>
        <w:autoSpaceDN w:val="0"/>
        <w:adjustRightInd w:val="0"/>
        <w:rPr>
          <w:rFonts w:ascii="Calibri" w:hAnsi="Calibri" w:cs="Calibri"/>
          <w:lang w:eastAsia="fi-FI"/>
        </w:rPr>
      </w:pPr>
    </w:p>
    <w:p w14:paraId="66959449" w14:textId="42E56CC3"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 xml:space="preserve">Tarjous on voimassa </w:t>
      </w:r>
      <w:r w:rsidRPr="1E149BC3">
        <w:rPr>
          <w:rFonts w:ascii="Calibri" w:hAnsi="Calibri" w:cs="Calibri"/>
          <w:lang w:eastAsia="fi-FI"/>
        </w:rPr>
        <w:t>3</w:t>
      </w:r>
      <w:r w:rsidR="28AFD874" w:rsidRPr="1E149BC3">
        <w:rPr>
          <w:rFonts w:ascii="Calibri" w:hAnsi="Calibri" w:cs="Calibri"/>
          <w:lang w:eastAsia="fi-FI"/>
        </w:rPr>
        <w:t>1</w:t>
      </w:r>
      <w:r w:rsidRPr="1E149BC3">
        <w:rPr>
          <w:rFonts w:ascii="Calibri" w:hAnsi="Calibri" w:cs="Calibri"/>
          <w:lang w:eastAsia="fi-FI"/>
        </w:rPr>
        <w:t>.</w:t>
      </w:r>
      <w:r w:rsidR="28AFD874" w:rsidRPr="1E149BC3">
        <w:rPr>
          <w:rFonts w:ascii="Calibri" w:hAnsi="Calibri" w:cs="Calibri"/>
          <w:lang w:eastAsia="fi-FI"/>
        </w:rPr>
        <w:t>5</w:t>
      </w:r>
      <w:r w:rsidRPr="00626E87">
        <w:rPr>
          <w:rFonts w:ascii="Calibri" w:hAnsi="Calibri" w:cs="Calibri"/>
          <w:lang w:eastAsia="fi-FI"/>
        </w:rPr>
        <w:t>.20</w:t>
      </w:r>
      <w:r w:rsidR="00523BFB" w:rsidRPr="00626E87">
        <w:rPr>
          <w:rFonts w:ascii="Calibri" w:hAnsi="Calibri" w:cs="Calibri"/>
          <w:lang w:eastAsia="fi-FI"/>
        </w:rPr>
        <w:t>2</w:t>
      </w:r>
      <w:r w:rsidR="00600888">
        <w:rPr>
          <w:rFonts w:ascii="Calibri" w:hAnsi="Calibri" w:cs="Calibri"/>
          <w:lang w:eastAsia="fi-FI"/>
        </w:rPr>
        <w:t>4</w:t>
      </w:r>
      <w:r w:rsidRPr="00626E87">
        <w:rPr>
          <w:rFonts w:ascii="Calibri" w:hAnsi="Calibri" w:cs="Calibri"/>
          <w:lang w:eastAsia="fi-FI"/>
        </w:rPr>
        <w:t xml:space="preserve"> saakka ja tarjouksessa mainitut hinnat ovat voimassa vuoden 20</w:t>
      </w:r>
      <w:r w:rsidR="00523BFB" w:rsidRPr="00626E87">
        <w:rPr>
          <w:rFonts w:ascii="Calibri" w:hAnsi="Calibri" w:cs="Calibri"/>
          <w:lang w:eastAsia="fi-FI"/>
        </w:rPr>
        <w:t>2</w:t>
      </w:r>
      <w:r w:rsidR="00787BE4">
        <w:rPr>
          <w:rFonts w:ascii="Calibri" w:hAnsi="Calibri" w:cs="Calibri"/>
          <w:lang w:eastAsia="fi-FI"/>
        </w:rPr>
        <w:t>4</w:t>
      </w:r>
      <w:r w:rsidRPr="00626E87">
        <w:rPr>
          <w:rFonts w:ascii="Calibri" w:hAnsi="Calibri" w:cs="Calibri"/>
          <w:lang w:eastAsia="fi-FI"/>
        </w:rPr>
        <w:t xml:space="preserve"> loppuun saakka.</w:t>
      </w:r>
    </w:p>
    <w:p w14:paraId="3DD355C9" w14:textId="77777777" w:rsidR="003A652A" w:rsidRPr="00626E87" w:rsidRDefault="003A652A" w:rsidP="003A652A">
      <w:pPr>
        <w:suppressAutoHyphens w:val="0"/>
        <w:autoSpaceDE w:val="0"/>
        <w:autoSpaceDN w:val="0"/>
        <w:adjustRightInd w:val="0"/>
        <w:rPr>
          <w:rFonts w:ascii="Calibri" w:hAnsi="Calibri" w:cs="Calibri"/>
          <w:lang w:eastAsia="fi-FI"/>
        </w:rPr>
      </w:pPr>
    </w:p>
    <w:p w14:paraId="395477E7" w14:textId="77777777" w:rsidR="003A652A" w:rsidRPr="00626E87" w:rsidRDefault="003A652A" w:rsidP="003A652A">
      <w:pPr>
        <w:suppressAutoHyphens w:val="0"/>
        <w:autoSpaceDE w:val="0"/>
        <w:autoSpaceDN w:val="0"/>
        <w:adjustRightInd w:val="0"/>
        <w:rPr>
          <w:rFonts w:ascii="Calibri" w:hAnsi="Calibri" w:cs="Calibri"/>
          <w:b/>
          <w:lang w:eastAsia="fi-FI"/>
        </w:rPr>
      </w:pPr>
      <w:r w:rsidRPr="00626E87">
        <w:rPr>
          <w:rFonts w:ascii="Calibri" w:hAnsi="Calibri" w:cs="Calibri"/>
          <w:b/>
          <w:lang w:eastAsia="fi-FI"/>
        </w:rPr>
        <w:t>7. Allekirjoitusmerkinnät ja yhteystiedot</w:t>
      </w:r>
    </w:p>
    <w:p w14:paraId="1A81F0B1" w14:textId="77777777" w:rsidR="003A652A" w:rsidRPr="00626E87" w:rsidRDefault="003A652A" w:rsidP="003A652A">
      <w:pPr>
        <w:suppressAutoHyphens w:val="0"/>
        <w:autoSpaceDE w:val="0"/>
        <w:autoSpaceDN w:val="0"/>
        <w:adjustRightInd w:val="0"/>
        <w:rPr>
          <w:rFonts w:ascii="Calibri" w:hAnsi="Calibri" w:cs="Calibri"/>
          <w:lang w:eastAsia="fi-FI"/>
        </w:rPr>
      </w:pPr>
    </w:p>
    <w:p w14:paraId="74AEDFD8" w14:textId="116AB83E"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Paikka ja aika</w:t>
      </w:r>
      <w:r>
        <w:tab/>
      </w:r>
      <w:r>
        <w:tab/>
      </w:r>
      <w:r w:rsidRPr="00626E87">
        <w:rPr>
          <w:rFonts w:ascii="Calibri" w:hAnsi="Calibri" w:cs="Calibri"/>
          <w:lang w:eastAsia="fi-FI"/>
        </w:rPr>
        <w:t>_______________________________________________</w:t>
      </w:r>
    </w:p>
    <w:p w14:paraId="717AAFBA" w14:textId="77777777" w:rsidR="003A652A" w:rsidRPr="00626E87" w:rsidRDefault="003A652A" w:rsidP="003A652A">
      <w:pPr>
        <w:suppressAutoHyphens w:val="0"/>
        <w:autoSpaceDE w:val="0"/>
        <w:autoSpaceDN w:val="0"/>
        <w:adjustRightInd w:val="0"/>
        <w:rPr>
          <w:rFonts w:ascii="Calibri" w:hAnsi="Calibri" w:cs="Calibri"/>
          <w:lang w:eastAsia="fi-FI"/>
        </w:rPr>
      </w:pPr>
    </w:p>
    <w:p w14:paraId="09092FFF"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Urakoitsija</w:t>
      </w:r>
      <w:r w:rsidRPr="00626E87">
        <w:rPr>
          <w:rFonts w:ascii="Calibri" w:hAnsi="Calibri" w:cs="Calibri"/>
          <w:lang w:eastAsia="fi-FI"/>
        </w:rPr>
        <w:tab/>
      </w:r>
      <w:r w:rsidRPr="00626E87">
        <w:rPr>
          <w:rFonts w:ascii="Calibri" w:hAnsi="Calibri" w:cs="Calibri"/>
          <w:lang w:eastAsia="fi-FI"/>
        </w:rPr>
        <w:tab/>
        <w:t>_______________________________________________</w:t>
      </w:r>
    </w:p>
    <w:p w14:paraId="56EE48EE" w14:textId="77777777" w:rsidR="003A652A" w:rsidRPr="00626E87" w:rsidRDefault="003A652A" w:rsidP="003A652A">
      <w:pPr>
        <w:suppressAutoHyphens w:val="0"/>
        <w:autoSpaceDE w:val="0"/>
        <w:autoSpaceDN w:val="0"/>
        <w:adjustRightInd w:val="0"/>
        <w:rPr>
          <w:rFonts w:ascii="Calibri" w:hAnsi="Calibri" w:cs="Calibri"/>
          <w:lang w:eastAsia="fi-FI"/>
        </w:rPr>
      </w:pPr>
    </w:p>
    <w:p w14:paraId="68657DE0"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Allekirjoitus</w:t>
      </w:r>
      <w:r w:rsidRPr="00626E87">
        <w:rPr>
          <w:rFonts w:ascii="Calibri" w:hAnsi="Calibri" w:cs="Calibri"/>
          <w:lang w:eastAsia="fi-FI"/>
        </w:rPr>
        <w:tab/>
      </w:r>
      <w:r w:rsidRPr="00626E87">
        <w:rPr>
          <w:rFonts w:ascii="Calibri" w:hAnsi="Calibri" w:cs="Calibri"/>
          <w:lang w:eastAsia="fi-FI"/>
        </w:rPr>
        <w:tab/>
        <w:t>_______________________________________________</w:t>
      </w:r>
    </w:p>
    <w:p w14:paraId="2908EB2C" w14:textId="77777777" w:rsidR="003A652A" w:rsidRPr="00626E87" w:rsidRDefault="003A652A" w:rsidP="003A652A">
      <w:pPr>
        <w:suppressAutoHyphens w:val="0"/>
        <w:autoSpaceDE w:val="0"/>
        <w:autoSpaceDN w:val="0"/>
        <w:adjustRightInd w:val="0"/>
        <w:rPr>
          <w:rFonts w:ascii="Calibri" w:hAnsi="Calibri" w:cs="Calibri"/>
          <w:lang w:eastAsia="fi-FI"/>
        </w:rPr>
      </w:pPr>
    </w:p>
    <w:p w14:paraId="56F8C9BC"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Nimenselvennys</w:t>
      </w:r>
      <w:r w:rsidRPr="00626E87">
        <w:rPr>
          <w:rFonts w:ascii="Calibri" w:hAnsi="Calibri" w:cs="Calibri"/>
          <w:lang w:eastAsia="fi-FI"/>
        </w:rPr>
        <w:tab/>
        <w:t>_______________________________________________</w:t>
      </w:r>
    </w:p>
    <w:p w14:paraId="121FD38A" w14:textId="77777777" w:rsidR="003A652A" w:rsidRPr="00626E87" w:rsidRDefault="003A652A" w:rsidP="003A652A">
      <w:pPr>
        <w:suppressAutoHyphens w:val="0"/>
        <w:autoSpaceDE w:val="0"/>
        <w:autoSpaceDN w:val="0"/>
        <w:adjustRightInd w:val="0"/>
        <w:rPr>
          <w:rFonts w:ascii="Calibri" w:hAnsi="Calibri" w:cs="Calibri"/>
          <w:lang w:eastAsia="fi-FI"/>
        </w:rPr>
      </w:pPr>
    </w:p>
    <w:p w14:paraId="6E2F738B"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Y-tunnus</w:t>
      </w:r>
      <w:r w:rsidRPr="00626E87">
        <w:rPr>
          <w:rFonts w:ascii="Calibri" w:hAnsi="Calibri" w:cs="Calibri"/>
          <w:lang w:eastAsia="fi-FI"/>
        </w:rPr>
        <w:tab/>
      </w:r>
      <w:r w:rsidRPr="00626E87">
        <w:rPr>
          <w:rFonts w:ascii="Calibri" w:hAnsi="Calibri" w:cs="Calibri"/>
          <w:lang w:eastAsia="fi-FI"/>
        </w:rPr>
        <w:tab/>
        <w:t>_______________________________________________</w:t>
      </w:r>
    </w:p>
    <w:p w14:paraId="1FE2DD96" w14:textId="77777777" w:rsidR="003A652A" w:rsidRPr="00626E87" w:rsidRDefault="003A652A" w:rsidP="003A652A">
      <w:pPr>
        <w:suppressAutoHyphens w:val="0"/>
        <w:autoSpaceDE w:val="0"/>
        <w:autoSpaceDN w:val="0"/>
        <w:adjustRightInd w:val="0"/>
        <w:rPr>
          <w:rFonts w:ascii="Calibri" w:hAnsi="Calibri" w:cs="Calibri"/>
          <w:lang w:eastAsia="fi-FI"/>
        </w:rPr>
      </w:pPr>
    </w:p>
    <w:p w14:paraId="04D94190"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Osoite</w:t>
      </w:r>
      <w:r w:rsidRPr="00626E87">
        <w:rPr>
          <w:rFonts w:ascii="Calibri" w:hAnsi="Calibri" w:cs="Calibri"/>
          <w:lang w:eastAsia="fi-FI"/>
        </w:rPr>
        <w:tab/>
      </w:r>
      <w:r w:rsidRPr="00626E87">
        <w:rPr>
          <w:rFonts w:ascii="Calibri" w:hAnsi="Calibri" w:cs="Calibri"/>
          <w:lang w:eastAsia="fi-FI"/>
        </w:rPr>
        <w:tab/>
        <w:t>_______________________________________________</w:t>
      </w:r>
    </w:p>
    <w:p w14:paraId="27357532" w14:textId="77777777" w:rsidR="003A652A" w:rsidRPr="00626E87" w:rsidRDefault="003A652A" w:rsidP="003A652A">
      <w:pPr>
        <w:suppressAutoHyphens w:val="0"/>
        <w:autoSpaceDE w:val="0"/>
        <w:autoSpaceDN w:val="0"/>
        <w:adjustRightInd w:val="0"/>
        <w:rPr>
          <w:rFonts w:ascii="Calibri" w:hAnsi="Calibri" w:cs="Calibri"/>
          <w:lang w:eastAsia="fi-FI"/>
        </w:rPr>
      </w:pPr>
    </w:p>
    <w:p w14:paraId="15E0EDD0"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Puhelin</w:t>
      </w:r>
      <w:r w:rsidRPr="00626E87">
        <w:rPr>
          <w:rFonts w:ascii="Calibri" w:hAnsi="Calibri" w:cs="Calibri"/>
          <w:lang w:eastAsia="fi-FI"/>
        </w:rPr>
        <w:tab/>
      </w:r>
      <w:r w:rsidRPr="00626E87">
        <w:rPr>
          <w:rFonts w:ascii="Calibri" w:hAnsi="Calibri" w:cs="Calibri"/>
          <w:lang w:eastAsia="fi-FI"/>
        </w:rPr>
        <w:tab/>
        <w:t>_______________________________________________</w:t>
      </w:r>
    </w:p>
    <w:p w14:paraId="07F023C8" w14:textId="77777777" w:rsidR="003A652A" w:rsidRPr="00626E87" w:rsidRDefault="003A652A" w:rsidP="003A652A">
      <w:pPr>
        <w:suppressAutoHyphens w:val="0"/>
        <w:autoSpaceDE w:val="0"/>
        <w:autoSpaceDN w:val="0"/>
        <w:adjustRightInd w:val="0"/>
        <w:rPr>
          <w:rFonts w:ascii="Calibri" w:hAnsi="Calibri" w:cs="Calibri"/>
          <w:lang w:eastAsia="fi-FI"/>
        </w:rPr>
      </w:pPr>
    </w:p>
    <w:p w14:paraId="3E857331"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Sähköposti</w:t>
      </w:r>
      <w:r w:rsidRPr="00626E87">
        <w:rPr>
          <w:rFonts w:ascii="Calibri" w:hAnsi="Calibri" w:cs="Calibri"/>
          <w:lang w:eastAsia="fi-FI"/>
        </w:rPr>
        <w:tab/>
      </w:r>
      <w:r w:rsidRPr="00626E87">
        <w:rPr>
          <w:rFonts w:ascii="Calibri" w:hAnsi="Calibri" w:cs="Calibri"/>
          <w:lang w:eastAsia="fi-FI"/>
        </w:rPr>
        <w:tab/>
        <w:t>_______________________________________________</w:t>
      </w:r>
    </w:p>
    <w:p w14:paraId="4BDB5498" w14:textId="77777777" w:rsidR="003A652A" w:rsidRPr="00626E87" w:rsidRDefault="003A652A" w:rsidP="003A652A">
      <w:pPr>
        <w:suppressAutoHyphens w:val="0"/>
        <w:autoSpaceDE w:val="0"/>
        <w:autoSpaceDN w:val="0"/>
        <w:adjustRightInd w:val="0"/>
        <w:rPr>
          <w:rFonts w:ascii="Calibri" w:hAnsi="Calibri" w:cs="Calibri"/>
          <w:lang w:eastAsia="fi-FI"/>
        </w:rPr>
      </w:pPr>
    </w:p>
    <w:p w14:paraId="0A684E4E" w14:textId="77777777" w:rsidR="003A652A" w:rsidRPr="00626E87" w:rsidRDefault="003A652A" w:rsidP="003A652A">
      <w:pPr>
        <w:suppressAutoHyphens w:val="0"/>
        <w:autoSpaceDE w:val="0"/>
        <w:autoSpaceDN w:val="0"/>
        <w:adjustRightInd w:val="0"/>
        <w:rPr>
          <w:rFonts w:ascii="Calibri" w:hAnsi="Calibri" w:cs="Calibri"/>
          <w:lang w:eastAsia="fi-FI"/>
        </w:rPr>
      </w:pPr>
      <w:r w:rsidRPr="00626E87">
        <w:rPr>
          <w:rFonts w:ascii="Calibri" w:hAnsi="Calibri" w:cs="Calibri"/>
          <w:lang w:eastAsia="fi-FI"/>
        </w:rPr>
        <w:t>Yhteyshenkilö</w:t>
      </w:r>
      <w:r w:rsidRPr="00626E87">
        <w:rPr>
          <w:rFonts w:ascii="Calibri" w:hAnsi="Calibri" w:cs="Calibri"/>
          <w:lang w:eastAsia="fi-FI"/>
        </w:rPr>
        <w:tab/>
        <w:t>_______________________________________________</w:t>
      </w:r>
    </w:p>
    <w:p w14:paraId="2916C19D" w14:textId="77777777" w:rsidR="003A652A" w:rsidRPr="00626E87" w:rsidRDefault="003A652A" w:rsidP="003A652A">
      <w:pPr>
        <w:autoSpaceDE w:val="0"/>
        <w:autoSpaceDN w:val="0"/>
        <w:adjustRightInd w:val="0"/>
        <w:jc w:val="both"/>
        <w:rPr>
          <w:rFonts w:ascii="Calibri" w:hAnsi="Calibri" w:cs="Calibri"/>
          <w:lang w:eastAsia="fi-FI"/>
        </w:rPr>
      </w:pPr>
    </w:p>
    <w:p w14:paraId="4E92E5B0" w14:textId="77777777" w:rsidR="003A652A" w:rsidRPr="00626E87" w:rsidRDefault="003A652A" w:rsidP="003A652A">
      <w:pPr>
        <w:autoSpaceDE w:val="0"/>
        <w:autoSpaceDN w:val="0"/>
        <w:adjustRightInd w:val="0"/>
        <w:jc w:val="both"/>
        <w:rPr>
          <w:rFonts w:ascii="Calibri" w:hAnsi="Calibri" w:cs="Calibri"/>
          <w:lang w:eastAsia="fi-FI"/>
        </w:rPr>
      </w:pPr>
      <w:r w:rsidRPr="00626E87">
        <w:rPr>
          <w:rFonts w:ascii="Calibri" w:hAnsi="Calibri" w:cs="Calibri"/>
          <w:lang w:eastAsia="fi-FI"/>
        </w:rPr>
        <w:t>Yhteyshenkilön puhelin</w:t>
      </w:r>
      <w:r w:rsidRPr="00626E87">
        <w:rPr>
          <w:rFonts w:ascii="Calibri" w:hAnsi="Calibri" w:cs="Calibri"/>
          <w:lang w:eastAsia="fi-FI"/>
        </w:rPr>
        <w:tab/>
        <w:t>_______________________________________________</w:t>
      </w:r>
    </w:p>
    <w:p w14:paraId="74869460" w14:textId="77777777" w:rsidR="003A652A" w:rsidRPr="00626E87" w:rsidRDefault="003A652A" w:rsidP="003A652A">
      <w:pPr>
        <w:autoSpaceDE w:val="0"/>
        <w:autoSpaceDN w:val="0"/>
        <w:adjustRightInd w:val="0"/>
        <w:jc w:val="both"/>
        <w:rPr>
          <w:rFonts w:ascii="Calibri" w:hAnsi="Calibri" w:cs="Calibri"/>
          <w:lang w:eastAsia="fi-FI"/>
        </w:rPr>
      </w:pPr>
    </w:p>
    <w:p w14:paraId="187F57B8" w14:textId="77777777" w:rsidR="003A652A" w:rsidRPr="00626E87" w:rsidRDefault="003A652A" w:rsidP="003A652A">
      <w:pPr>
        <w:autoSpaceDE w:val="0"/>
        <w:autoSpaceDN w:val="0"/>
        <w:adjustRightInd w:val="0"/>
        <w:jc w:val="both"/>
        <w:rPr>
          <w:rFonts w:ascii="Calibri" w:hAnsi="Calibri" w:cs="Calibri"/>
          <w:lang w:eastAsia="fi-FI"/>
        </w:rPr>
      </w:pPr>
    </w:p>
    <w:p w14:paraId="54738AF4" w14:textId="77777777" w:rsidR="003A652A" w:rsidRPr="00626E87" w:rsidRDefault="003A652A" w:rsidP="003A652A">
      <w:pPr>
        <w:autoSpaceDE w:val="0"/>
        <w:autoSpaceDN w:val="0"/>
        <w:adjustRightInd w:val="0"/>
        <w:jc w:val="both"/>
        <w:rPr>
          <w:rFonts w:ascii="Calibri" w:hAnsi="Calibri" w:cs="Calibri"/>
          <w:color w:val="000000"/>
          <w:sz w:val="20"/>
          <w:szCs w:val="20"/>
        </w:rPr>
      </w:pPr>
    </w:p>
    <w:p w14:paraId="46ABBD8F" w14:textId="77777777" w:rsidR="003A652A" w:rsidRPr="00626E87" w:rsidRDefault="003A652A" w:rsidP="003A652A">
      <w:pPr>
        <w:pStyle w:val="TyyliLihavoituJlkeen6pt"/>
        <w:rPr>
          <w:rFonts w:ascii="Calibri" w:hAnsi="Calibri" w:cs="Calibri"/>
        </w:rPr>
      </w:pPr>
    </w:p>
    <w:p w14:paraId="104EF4B9" w14:textId="77777777" w:rsidR="003A652A" w:rsidRPr="00626E87" w:rsidRDefault="003A652A" w:rsidP="003A652A">
      <w:pPr>
        <w:pStyle w:val="TyyliLihavoituJlkeen6pt"/>
        <w:rPr>
          <w:rFonts w:ascii="Calibri" w:hAnsi="Calibri" w:cs="Calibri"/>
        </w:rPr>
      </w:pPr>
      <w:r w:rsidRPr="00626E87">
        <w:rPr>
          <w:rFonts w:ascii="Calibri" w:hAnsi="Calibri" w:cs="Calibri"/>
        </w:rPr>
        <w:t>LIITTEET</w:t>
      </w:r>
    </w:p>
    <w:p w14:paraId="4EC22F3F" w14:textId="77777777" w:rsidR="003A652A" w:rsidRPr="00626E87" w:rsidRDefault="003A652A" w:rsidP="003A652A">
      <w:pPr>
        <w:pStyle w:val="TyyliLihavoituJlkeen6pt"/>
        <w:rPr>
          <w:rFonts w:ascii="Calibri" w:hAnsi="Calibri" w:cs="Calibri"/>
        </w:rPr>
      </w:pPr>
      <w:r w:rsidRPr="00626E87">
        <w:rPr>
          <w:rFonts w:ascii="Calibri" w:hAnsi="Calibri" w:cs="Calibri"/>
        </w:rPr>
        <w:t>urakkaohjelma</w:t>
      </w:r>
    </w:p>
    <w:p w14:paraId="61502106" w14:textId="77777777" w:rsidR="003A652A" w:rsidRPr="00626E87" w:rsidRDefault="003A652A" w:rsidP="003A652A">
      <w:pPr>
        <w:pStyle w:val="TyyliLihavoituJlkeen6pt"/>
        <w:rPr>
          <w:rFonts w:ascii="Calibri" w:hAnsi="Calibri" w:cs="Calibri"/>
        </w:rPr>
      </w:pPr>
      <w:r w:rsidRPr="00626E87">
        <w:rPr>
          <w:rFonts w:ascii="Calibri" w:hAnsi="Calibri" w:cs="Calibri"/>
        </w:rPr>
        <w:t>urakkarajaliite</w:t>
      </w:r>
    </w:p>
    <w:p w14:paraId="60D76CE6" w14:textId="4D3A95A8" w:rsidR="003A652A" w:rsidRPr="00626E87" w:rsidRDefault="004D7232" w:rsidP="003A652A">
      <w:pPr>
        <w:pStyle w:val="TyyliLihavoituJlkeen6pt"/>
        <w:rPr>
          <w:rFonts w:ascii="Calibri" w:hAnsi="Calibri" w:cs="Calibri"/>
        </w:rPr>
      </w:pPr>
      <w:r>
        <w:rPr>
          <w:rFonts w:ascii="Calibri" w:hAnsi="Calibri" w:cs="Calibri"/>
        </w:rPr>
        <w:t>KaseNet yksikköluettelo</w:t>
      </w:r>
    </w:p>
    <w:p w14:paraId="3B87B1C4" w14:textId="1A1901FA" w:rsidR="003A652A" w:rsidRPr="00626E87" w:rsidRDefault="003A652A" w:rsidP="003A652A">
      <w:pPr>
        <w:pStyle w:val="TyyliLihavoituJlkeen6pt"/>
        <w:rPr>
          <w:rFonts w:ascii="Calibri" w:hAnsi="Calibri" w:cs="Calibri"/>
        </w:rPr>
      </w:pPr>
      <w:r w:rsidRPr="7CAC4148">
        <w:rPr>
          <w:rFonts w:ascii="Calibri" w:hAnsi="Calibri" w:cs="Calibri"/>
        </w:rPr>
        <w:t>tarjous</w:t>
      </w:r>
      <w:r w:rsidR="1B118C58" w:rsidRPr="7CAC4148">
        <w:rPr>
          <w:rFonts w:ascii="Calibri" w:hAnsi="Calibri" w:cs="Calibri"/>
        </w:rPr>
        <w:t>pyyntö</w:t>
      </w:r>
    </w:p>
    <w:p w14:paraId="04B75761" w14:textId="50626375" w:rsidR="003A652A" w:rsidRPr="00626E87" w:rsidRDefault="003A652A" w:rsidP="003A652A">
      <w:pPr>
        <w:pStyle w:val="TyyliLihavoituJlkeen6pt"/>
        <w:rPr>
          <w:rFonts w:ascii="Calibri" w:hAnsi="Calibri" w:cs="Calibri"/>
        </w:rPr>
      </w:pPr>
      <w:r w:rsidRPr="00626E87">
        <w:rPr>
          <w:rFonts w:ascii="Calibri" w:hAnsi="Calibri" w:cs="Calibri"/>
        </w:rPr>
        <w:t>reittikart</w:t>
      </w:r>
      <w:r w:rsidR="002D1D30">
        <w:rPr>
          <w:rFonts w:ascii="Calibri" w:hAnsi="Calibri" w:cs="Calibri"/>
        </w:rPr>
        <w:t>ta</w:t>
      </w:r>
    </w:p>
    <w:p w14:paraId="3382A365" w14:textId="196FCF65" w:rsidR="003A652A" w:rsidRPr="00626E87" w:rsidRDefault="003A652A" w:rsidP="008B3940">
      <w:pPr>
        <w:pStyle w:val="Default"/>
        <w:rPr>
          <w:rFonts w:ascii="Calibri" w:hAnsi="Calibri" w:cs="Calibri"/>
        </w:rPr>
      </w:pPr>
    </w:p>
    <w:sectPr w:rsidR="003A652A" w:rsidRPr="00626E87">
      <w:headerReference w:type="default" r:id="rId10"/>
      <w:footerReference w:type="default" r:id="rId11"/>
      <w:footnotePr>
        <w:pos w:val="beneathText"/>
      </w:footnotePr>
      <w:pgSz w:w="11905" w:h="16837"/>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5C749" w14:textId="77777777" w:rsidR="00066759" w:rsidRDefault="00066759">
      <w:r>
        <w:separator/>
      </w:r>
    </w:p>
  </w:endnote>
  <w:endnote w:type="continuationSeparator" w:id="0">
    <w:p w14:paraId="3DC28C31" w14:textId="77777777" w:rsidR="00066759" w:rsidRDefault="00066759">
      <w:r>
        <w:continuationSeparator/>
      </w:r>
    </w:p>
  </w:endnote>
  <w:endnote w:type="continuationNotice" w:id="1">
    <w:p w14:paraId="030E2791" w14:textId="77777777" w:rsidR="00066759" w:rsidRDefault="00066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 PL ShanHeiSun Uni">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F2E9B" w14:textId="77777777" w:rsidR="00E55157" w:rsidRPr="00972818" w:rsidRDefault="00082A59" w:rsidP="00972818">
    <w:pPr>
      <w:pStyle w:val="Footer"/>
    </w:pPr>
    <w:r>
      <w:rPr>
        <w:noProof/>
      </w:rPr>
      <w:drawing>
        <wp:anchor distT="0" distB="0" distL="114300" distR="114300" simplePos="0" relativeHeight="251658241" behindDoc="1" locked="0" layoutInCell="1" allowOverlap="1" wp14:anchorId="5657AF17" wp14:editId="07777777">
          <wp:simplePos x="0" y="0"/>
          <wp:positionH relativeFrom="column">
            <wp:posOffset>-52705</wp:posOffset>
          </wp:positionH>
          <wp:positionV relativeFrom="paragraph">
            <wp:posOffset>-694690</wp:posOffset>
          </wp:positionV>
          <wp:extent cx="6114415" cy="145478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454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DECB4" w14:textId="77777777" w:rsidR="00066759" w:rsidRDefault="00066759">
      <w:r>
        <w:separator/>
      </w:r>
    </w:p>
  </w:footnote>
  <w:footnote w:type="continuationSeparator" w:id="0">
    <w:p w14:paraId="5F18C034" w14:textId="77777777" w:rsidR="00066759" w:rsidRDefault="00066759">
      <w:r>
        <w:continuationSeparator/>
      </w:r>
    </w:p>
  </w:footnote>
  <w:footnote w:type="continuationNotice" w:id="1">
    <w:p w14:paraId="36651B1C" w14:textId="77777777" w:rsidR="00066759" w:rsidRDefault="00066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F1B1A" w14:textId="77777777" w:rsidR="00E55157" w:rsidRPr="0086497B" w:rsidRDefault="00082A59" w:rsidP="00C51FAF">
    <w:pPr>
      <w:pStyle w:val="Header"/>
      <w:tabs>
        <w:tab w:val="clear" w:pos="9638"/>
      </w:tabs>
      <w:rPr>
        <w:rFonts w:ascii="Arial Nova Light" w:hAnsi="Arial Nova Light"/>
        <w:sz w:val="22"/>
        <w:szCs w:val="22"/>
      </w:rPr>
    </w:pPr>
    <w:r>
      <w:rPr>
        <w:noProof/>
      </w:rPr>
      <w:drawing>
        <wp:anchor distT="0" distB="0" distL="114300" distR="114300" simplePos="0" relativeHeight="251658240" behindDoc="0" locked="0" layoutInCell="1" allowOverlap="1" wp14:anchorId="48F7CF29" wp14:editId="07777777">
          <wp:simplePos x="0" y="0"/>
          <wp:positionH relativeFrom="column">
            <wp:posOffset>-15240</wp:posOffset>
          </wp:positionH>
          <wp:positionV relativeFrom="paragraph">
            <wp:posOffset>-106680</wp:posOffset>
          </wp:positionV>
          <wp:extent cx="1632585" cy="70548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705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55157">
      <w:tab/>
    </w:r>
    <w:r w:rsidR="00E55157" w:rsidRPr="0086497B">
      <w:rPr>
        <w:rFonts w:ascii="Arial Nova Light" w:hAnsi="Arial Nova Light"/>
        <w:sz w:val="22"/>
        <w:szCs w:val="22"/>
      </w:rPr>
      <w:tab/>
    </w:r>
    <w:r w:rsidR="00E55157" w:rsidRPr="0086497B">
      <w:rPr>
        <w:rFonts w:ascii="Arial Nova Light" w:hAnsi="Arial Nova Light"/>
        <w:sz w:val="22"/>
        <w:szCs w:val="22"/>
      </w:rPr>
      <w:tab/>
    </w:r>
    <w:r w:rsidR="00984F87">
      <w:rPr>
        <w:rFonts w:ascii="Arial Nova Light" w:hAnsi="Arial Nova Light"/>
        <w:sz w:val="22"/>
        <w:szCs w:val="22"/>
      </w:rPr>
      <w:t>TARJOUS</w:t>
    </w:r>
    <w:r w:rsidR="003A652A">
      <w:rPr>
        <w:rFonts w:ascii="Arial Nova Light" w:hAnsi="Arial Nova Light"/>
        <w:sz w:val="22"/>
        <w:szCs w:val="22"/>
      </w:rPr>
      <w:tab/>
    </w:r>
    <w:r w:rsidR="00984F87">
      <w:rPr>
        <w:rFonts w:ascii="Arial Nova Light" w:hAnsi="Arial Nova Light"/>
        <w:sz w:val="22"/>
        <w:szCs w:val="22"/>
      </w:rPr>
      <w:tab/>
    </w:r>
    <w:r w:rsidR="00984F87" w:rsidRPr="00984F87">
      <w:rPr>
        <w:rFonts w:ascii="Arial Nova Light" w:hAnsi="Arial Nova Light"/>
        <w:sz w:val="22"/>
        <w:szCs w:val="22"/>
      </w:rPr>
      <w:fldChar w:fldCharType="begin"/>
    </w:r>
    <w:r w:rsidR="00984F87" w:rsidRPr="00984F87">
      <w:rPr>
        <w:rFonts w:ascii="Arial Nova Light" w:hAnsi="Arial Nova Light"/>
        <w:sz w:val="22"/>
        <w:szCs w:val="22"/>
      </w:rPr>
      <w:instrText>PAGE   \* MERGEFORMAT</w:instrText>
    </w:r>
    <w:r w:rsidR="00984F87" w:rsidRPr="00984F87">
      <w:rPr>
        <w:rFonts w:ascii="Arial Nova Light" w:hAnsi="Arial Nova Light"/>
        <w:sz w:val="22"/>
        <w:szCs w:val="22"/>
      </w:rPr>
      <w:fldChar w:fldCharType="separate"/>
    </w:r>
    <w:r w:rsidR="00984F87" w:rsidRPr="00984F87">
      <w:rPr>
        <w:rFonts w:ascii="Arial Nova Light" w:hAnsi="Arial Nova Light"/>
        <w:sz w:val="22"/>
        <w:szCs w:val="22"/>
      </w:rPr>
      <w:t>1</w:t>
    </w:r>
    <w:r w:rsidR="00984F87" w:rsidRPr="00984F87">
      <w:rPr>
        <w:rFonts w:ascii="Arial Nova Light" w:hAnsi="Arial Nova Light"/>
        <w:sz w:val="22"/>
        <w:szCs w:val="22"/>
      </w:rPr>
      <w:fldChar w:fldCharType="end"/>
    </w:r>
  </w:p>
  <w:p w14:paraId="38C1F859" w14:textId="77777777" w:rsidR="00E55157" w:rsidRPr="0086497B" w:rsidRDefault="00E55157" w:rsidP="00C51FAF">
    <w:pPr>
      <w:pStyle w:val="Header"/>
      <w:tabs>
        <w:tab w:val="clear" w:pos="9638"/>
      </w:tabs>
      <w:rPr>
        <w:rFonts w:ascii="Arial Nova Light" w:hAnsi="Arial Nova Light"/>
        <w:sz w:val="22"/>
        <w:szCs w:val="22"/>
      </w:rPr>
    </w:pPr>
  </w:p>
  <w:p w14:paraId="0C8FE7CE" w14:textId="77777777" w:rsidR="00E55157" w:rsidRPr="0086497B" w:rsidRDefault="00E55157" w:rsidP="00C51FAF">
    <w:pPr>
      <w:pStyle w:val="Header"/>
      <w:tabs>
        <w:tab w:val="clear" w:pos="9638"/>
      </w:tabs>
      <w:rPr>
        <w:rFonts w:ascii="Arial Nova Light" w:hAnsi="Arial Nova Light"/>
        <w:sz w:val="22"/>
        <w:szCs w:val="22"/>
      </w:rPr>
    </w:pPr>
  </w:p>
  <w:p w14:paraId="6740AE8B" w14:textId="590FF7B1" w:rsidR="00E55157" w:rsidRPr="0086497B" w:rsidRDefault="00E55157" w:rsidP="00C51FAF">
    <w:pPr>
      <w:pStyle w:val="Header"/>
      <w:tabs>
        <w:tab w:val="clear" w:pos="9638"/>
      </w:tabs>
      <w:rPr>
        <w:rFonts w:ascii="Microsoft Sans Serif" w:hAnsi="Microsoft Sans Serif" w:cs="Microsoft Sans Serif"/>
        <w:b/>
        <w:sz w:val="22"/>
        <w:szCs w:val="22"/>
      </w:rPr>
    </w:pPr>
    <w:r w:rsidRPr="0086497B">
      <w:rPr>
        <w:rFonts w:ascii="Arial Nova Light" w:hAnsi="Arial Nova Light"/>
        <w:sz w:val="22"/>
        <w:szCs w:val="22"/>
      </w:rPr>
      <w:tab/>
    </w:r>
    <w:r w:rsidRPr="0086497B">
      <w:rPr>
        <w:rFonts w:ascii="Arial Nova Light" w:hAnsi="Arial Nova Light" w:cs="Microsoft Sans Serif"/>
        <w:b/>
        <w:sz w:val="22"/>
        <w:szCs w:val="22"/>
      </w:rPr>
      <w:t xml:space="preserve">        </w:t>
    </w:r>
    <w:r w:rsidRPr="0086497B">
      <w:rPr>
        <w:rFonts w:ascii="Arial Nova Light" w:hAnsi="Arial Nova Light" w:cs="Microsoft Sans Serif"/>
        <w:b/>
        <w:sz w:val="22"/>
        <w:szCs w:val="22"/>
      </w:rPr>
      <w:tab/>
    </w:r>
    <w:r w:rsidRPr="0086497B">
      <w:rPr>
        <w:rFonts w:ascii="Arial Nova Light" w:hAnsi="Arial Nova Light"/>
        <w:sz w:val="22"/>
        <w:szCs w:val="22"/>
      </w:rPr>
      <w:fldChar w:fldCharType="begin"/>
    </w:r>
    <w:r w:rsidRPr="0086497B">
      <w:rPr>
        <w:rFonts w:ascii="Arial Nova Light" w:hAnsi="Arial Nova Light"/>
        <w:sz w:val="22"/>
        <w:szCs w:val="22"/>
      </w:rPr>
      <w:instrText xml:space="preserve"> DATE \@ "d.M.yyyy" </w:instrText>
    </w:r>
    <w:r w:rsidRPr="0086497B">
      <w:rPr>
        <w:rFonts w:ascii="Arial Nova Light" w:hAnsi="Arial Nova Light"/>
        <w:sz w:val="22"/>
        <w:szCs w:val="22"/>
      </w:rPr>
      <w:fldChar w:fldCharType="separate"/>
    </w:r>
    <w:r w:rsidR="00D371EE">
      <w:rPr>
        <w:rFonts w:ascii="Arial Nova Light" w:hAnsi="Arial Nova Light"/>
        <w:noProof/>
        <w:sz w:val="22"/>
        <w:szCs w:val="22"/>
      </w:rPr>
      <w:t>5</w:t>
    </w:r>
    <w:r w:rsidR="00B85C36">
      <w:rPr>
        <w:rFonts w:ascii="Arial Nova Light" w:hAnsi="Arial Nova Light"/>
        <w:noProof/>
        <w:sz w:val="22"/>
        <w:szCs w:val="22"/>
      </w:rPr>
      <w:t>.</w:t>
    </w:r>
    <w:r w:rsidR="00D371EE">
      <w:rPr>
        <w:rFonts w:ascii="Arial Nova Light" w:hAnsi="Arial Nova Light"/>
        <w:noProof/>
        <w:sz w:val="22"/>
        <w:szCs w:val="22"/>
      </w:rPr>
      <w:t>2</w:t>
    </w:r>
    <w:r w:rsidR="00B85C36">
      <w:rPr>
        <w:rFonts w:ascii="Arial Nova Light" w:hAnsi="Arial Nova Light"/>
        <w:noProof/>
        <w:sz w:val="22"/>
        <w:szCs w:val="22"/>
      </w:rPr>
      <w:t>.202</w:t>
    </w:r>
    <w:r w:rsidR="00D371EE">
      <w:rPr>
        <w:rFonts w:ascii="Arial Nova Light" w:hAnsi="Arial Nova Light"/>
        <w:noProof/>
        <w:sz w:val="22"/>
        <w:szCs w:val="22"/>
      </w:rPr>
      <w:t>4</w:t>
    </w:r>
    <w:r w:rsidRPr="0086497B">
      <w:rPr>
        <w:rFonts w:ascii="Arial Nova Light" w:hAnsi="Arial Nova Light"/>
        <w:sz w:val="22"/>
        <w:szCs w:val="22"/>
      </w:rPr>
      <w:fldChar w:fldCharType="end"/>
    </w:r>
    <w:r w:rsidRPr="0086497B">
      <w:rPr>
        <w:rFonts w:ascii="Arial Nova Light" w:hAnsi="Arial Nova Light" w:cs="Microsoft Sans Serif"/>
        <w:b/>
        <w:sz w:val="22"/>
        <w:szCs w:val="22"/>
      </w:rPr>
      <w:tab/>
    </w:r>
    <w:r w:rsidRPr="0086497B">
      <w:rPr>
        <w:rFonts w:ascii="Microsoft Sans Serif" w:hAnsi="Microsoft Sans Serif" w:cs="Microsoft Sans Serif"/>
        <w:b/>
        <w:sz w:val="22"/>
        <w:szCs w:val="22"/>
      </w:rPr>
      <w:tab/>
    </w:r>
  </w:p>
  <w:p w14:paraId="41004F19" w14:textId="77777777" w:rsidR="00E55157" w:rsidRDefault="00E55157">
    <w:pPr>
      <w:pStyle w:val="Header"/>
      <w:tabs>
        <w:tab w:val="clear" w:pos="4819"/>
        <w:tab w:val="left" w:pos="4860"/>
        <w:tab w:val="center" w:pos="5040"/>
      </w:tabs>
      <w:rPr>
        <w:rFonts w:ascii="Microsoft Sans Serif" w:hAnsi="Microsoft Sans Serif" w:cs="Microsoft Sans Seri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3E6695"/>
    <w:multiLevelType w:val="hybridMultilevel"/>
    <w:tmpl w:val="6DB6752A"/>
    <w:lvl w:ilvl="0" w:tplc="3E441848">
      <w:start w:val="1"/>
      <w:numFmt w:val="decimal"/>
      <w:lvlText w:val="%1."/>
      <w:lvlJc w:val="left"/>
      <w:pPr>
        <w:ind w:left="720"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D490932"/>
    <w:multiLevelType w:val="hybridMultilevel"/>
    <w:tmpl w:val="96141FF8"/>
    <w:lvl w:ilvl="0" w:tplc="F282062C">
      <w:start w:val="1"/>
      <w:numFmt w:val="bullet"/>
      <w:lvlText w:val="•"/>
      <w:lvlJc w:val="left"/>
      <w:pPr>
        <w:tabs>
          <w:tab w:val="num" w:pos="720"/>
        </w:tabs>
        <w:ind w:left="720" w:hanging="360"/>
      </w:pPr>
      <w:rPr>
        <w:rFonts w:ascii="Times New Roman" w:hAnsi="Times New Roman" w:hint="default"/>
      </w:rPr>
    </w:lvl>
    <w:lvl w:ilvl="1" w:tplc="2E528DCA" w:tentative="1">
      <w:start w:val="1"/>
      <w:numFmt w:val="bullet"/>
      <w:lvlText w:val="•"/>
      <w:lvlJc w:val="left"/>
      <w:pPr>
        <w:tabs>
          <w:tab w:val="num" w:pos="1440"/>
        </w:tabs>
        <w:ind w:left="1440" w:hanging="360"/>
      </w:pPr>
      <w:rPr>
        <w:rFonts w:ascii="Times New Roman" w:hAnsi="Times New Roman" w:hint="default"/>
      </w:rPr>
    </w:lvl>
    <w:lvl w:ilvl="2" w:tplc="001817F8" w:tentative="1">
      <w:start w:val="1"/>
      <w:numFmt w:val="bullet"/>
      <w:lvlText w:val="•"/>
      <w:lvlJc w:val="left"/>
      <w:pPr>
        <w:tabs>
          <w:tab w:val="num" w:pos="2160"/>
        </w:tabs>
        <w:ind w:left="2160" w:hanging="360"/>
      </w:pPr>
      <w:rPr>
        <w:rFonts w:ascii="Times New Roman" w:hAnsi="Times New Roman" w:hint="default"/>
      </w:rPr>
    </w:lvl>
    <w:lvl w:ilvl="3" w:tplc="EDCC2C6C" w:tentative="1">
      <w:start w:val="1"/>
      <w:numFmt w:val="bullet"/>
      <w:lvlText w:val="•"/>
      <w:lvlJc w:val="left"/>
      <w:pPr>
        <w:tabs>
          <w:tab w:val="num" w:pos="2880"/>
        </w:tabs>
        <w:ind w:left="2880" w:hanging="360"/>
      </w:pPr>
      <w:rPr>
        <w:rFonts w:ascii="Times New Roman" w:hAnsi="Times New Roman" w:hint="default"/>
      </w:rPr>
    </w:lvl>
    <w:lvl w:ilvl="4" w:tplc="7A78B278" w:tentative="1">
      <w:start w:val="1"/>
      <w:numFmt w:val="bullet"/>
      <w:lvlText w:val="•"/>
      <w:lvlJc w:val="left"/>
      <w:pPr>
        <w:tabs>
          <w:tab w:val="num" w:pos="3600"/>
        </w:tabs>
        <w:ind w:left="3600" w:hanging="360"/>
      </w:pPr>
      <w:rPr>
        <w:rFonts w:ascii="Times New Roman" w:hAnsi="Times New Roman" w:hint="default"/>
      </w:rPr>
    </w:lvl>
    <w:lvl w:ilvl="5" w:tplc="515A4A8A" w:tentative="1">
      <w:start w:val="1"/>
      <w:numFmt w:val="bullet"/>
      <w:lvlText w:val="•"/>
      <w:lvlJc w:val="left"/>
      <w:pPr>
        <w:tabs>
          <w:tab w:val="num" w:pos="4320"/>
        </w:tabs>
        <w:ind w:left="4320" w:hanging="360"/>
      </w:pPr>
      <w:rPr>
        <w:rFonts w:ascii="Times New Roman" w:hAnsi="Times New Roman" w:hint="default"/>
      </w:rPr>
    </w:lvl>
    <w:lvl w:ilvl="6" w:tplc="E5D26DD6" w:tentative="1">
      <w:start w:val="1"/>
      <w:numFmt w:val="bullet"/>
      <w:lvlText w:val="•"/>
      <w:lvlJc w:val="left"/>
      <w:pPr>
        <w:tabs>
          <w:tab w:val="num" w:pos="5040"/>
        </w:tabs>
        <w:ind w:left="5040" w:hanging="360"/>
      </w:pPr>
      <w:rPr>
        <w:rFonts w:ascii="Times New Roman" w:hAnsi="Times New Roman" w:hint="default"/>
      </w:rPr>
    </w:lvl>
    <w:lvl w:ilvl="7" w:tplc="3D9E5F42" w:tentative="1">
      <w:start w:val="1"/>
      <w:numFmt w:val="bullet"/>
      <w:lvlText w:val="•"/>
      <w:lvlJc w:val="left"/>
      <w:pPr>
        <w:tabs>
          <w:tab w:val="num" w:pos="5760"/>
        </w:tabs>
        <w:ind w:left="5760" w:hanging="360"/>
      </w:pPr>
      <w:rPr>
        <w:rFonts w:ascii="Times New Roman" w:hAnsi="Times New Roman" w:hint="default"/>
      </w:rPr>
    </w:lvl>
    <w:lvl w:ilvl="8" w:tplc="EE248018" w:tentative="1">
      <w:start w:val="1"/>
      <w:numFmt w:val="bullet"/>
      <w:lvlText w:val="•"/>
      <w:lvlJc w:val="left"/>
      <w:pPr>
        <w:tabs>
          <w:tab w:val="num" w:pos="6480"/>
        </w:tabs>
        <w:ind w:left="6480" w:hanging="360"/>
      </w:pPr>
      <w:rPr>
        <w:rFonts w:ascii="Times New Roman" w:hAnsi="Times New Roman" w:hint="default"/>
      </w:rPr>
    </w:lvl>
  </w:abstractNum>
  <w:num w:numId="1" w16cid:durableId="1813714172">
    <w:abstractNumId w:val="1"/>
  </w:num>
  <w:num w:numId="2" w16cid:durableId="111031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E8"/>
    <w:rsid w:val="0001374D"/>
    <w:rsid w:val="00020F0E"/>
    <w:rsid w:val="00046689"/>
    <w:rsid w:val="00052F60"/>
    <w:rsid w:val="00066759"/>
    <w:rsid w:val="00074A88"/>
    <w:rsid w:val="00082A59"/>
    <w:rsid w:val="000A703C"/>
    <w:rsid w:val="000B2005"/>
    <w:rsid w:val="000C4B2C"/>
    <w:rsid w:val="000E2307"/>
    <w:rsid w:val="000F1707"/>
    <w:rsid w:val="000F4312"/>
    <w:rsid w:val="00111F1C"/>
    <w:rsid w:val="00117A72"/>
    <w:rsid w:val="00136016"/>
    <w:rsid w:val="001420DE"/>
    <w:rsid w:val="001556B2"/>
    <w:rsid w:val="00175A53"/>
    <w:rsid w:val="001766E9"/>
    <w:rsid w:val="001A362E"/>
    <w:rsid w:val="001A6981"/>
    <w:rsid w:val="001D428B"/>
    <w:rsid w:val="00207C19"/>
    <w:rsid w:val="0022072C"/>
    <w:rsid w:val="00252DEF"/>
    <w:rsid w:val="002668A8"/>
    <w:rsid w:val="002A11F2"/>
    <w:rsid w:val="002B6BD1"/>
    <w:rsid w:val="002C09FD"/>
    <w:rsid w:val="002C5FC5"/>
    <w:rsid w:val="002D1D30"/>
    <w:rsid w:val="002F6551"/>
    <w:rsid w:val="003013AE"/>
    <w:rsid w:val="00320D68"/>
    <w:rsid w:val="0036231E"/>
    <w:rsid w:val="00366FBB"/>
    <w:rsid w:val="003954B4"/>
    <w:rsid w:val="003A652A"/>
    <w:rsid w:val="003C210A"/>
    <w:rsid w:val="003F4D1C"/>
    <w:rsid w:val="004265A3"/>
    <w:rsid w:val="00452B1D"/>
    <w:rsid w:val="00462985"/>
    <w:rsid w:val="00490203"/>
    <w:rsid w:val="0049663C"/>
    <w:rsid w:val="004A051E"/>
    <w:rsid w:val="004A4397"/>
    <w:rsid w:val="004B2E8A"/>
    <w:rsid w:val="004B76C2"/>
    <w:rsid w:val="004C372A"/>
    <w:rsid w:val="004C3D0B"/>
    <w:rsid w:val="004D16AF"/>
    <w:rsid w:val="004D7232"/>
    <w:rsid w:val="004E3468"/>
    <w:rsid w:val="004E3D60"/>
    <w:rsid w:val="00515F02"/>
    <w:rsid w:val="00523BFB"/>
    <w:rsid w:val="005B2718"/>
    <w:rsid w:val="005B4B05"/>
    <w:rsid w:val="005D48D0"/>
    <w:rsid w:val="005F61E5"/>
    <w:rsid w:val="00600888"/>
    <w:rsid w:val="00606B6F"/>
    <w:rsid w:val="0061791C"/>
    <w:rsid w:val="00626E87"/>
    <w:rsid w:val="00654E2A"/>
    <w:rsid w:val="006615CA"/>
    <w:rsid w:val="00662987"/>
    <w:rsid w:val="00683949"/>
    <w:rsid w:val="006D4BAA"/>
    <w:rsid w:val="006E0F90"/>
    <w:rsid w:val="006E1C01"/>
    <w:rsid w:val="00721332"/>
    <w:rsid w:val="0075021C"/>
    <w:rsid w:val="00753ACB"/>
    <w:rsid w:val="007635DB"/>
    <w:rsid w:val="007673E4"/>
    <w:rsid w:val="00773AB8"/>
    <w:rsid w:val="007749D7"/>
    <w:rsid w:val="00787BE4"/>
    <w:rsid w:val="007A118A"/>
    <w:rsid w:val="007B4968"/>
    <w:rsid w:val="007B6FE6"/>
    <w:rsid w:val="007D5B9F"/>
    <w:rsid w:val="007E1851"/>
    <w:rsid w:val="007E4B48"/>
    <w:rsid w:val="007F1C09"/>
    <w:rsid w:val="00801FE8"/>
    <w:rsid w:val="008178A4"/>
    <w:rsid w:val="008479DD"/>
    <w:rsid w:val="0086497B"/>
    <w:rsid w:val="0087689E"/>
    <w:rsid w:val="008933DF"/>
    <w:rsid w:val="00895632"/>
    <w:rsid w:val="008B3940"/>
    <w:rsid w:val="008E1E1D"/>
    <w:rsid w:val="008F4ABD"/>
    <w:rsid w:val="008F6CE1"/>
    <w:rsid w:val="009016A3"/>
    <w:rsid w:val="00915090"/>
    <w:rsid w:val="00945497"/>
    <w:rsid w:val="00964E82"/>
    <w:rsid w:val="00972818"/>
    <w:rsid w:val="00984BA0"/>
    <w:rsid w:val="00984F87"/>
    <w:rsid w:val="009D1626"/>
    <w:rsid w:val="009D5980"/>
    <w:rsid w:val="009F0D9B"/>
    <w:rsid w:val="00A17A20"/>
    <w:rsid w:val="00A926EB"/>
    <w:rsid w:val="00AA046A"/>
    <w:rsid w:val="00AA0B15"/>
    <w:rsid w:val="00AA3206"/>
    <w:rsid w:val="00AB01D6"/>
    <w:rsid w:val="00B01676"/>
    <w:rsid w:val="00B03177"/>
    <w:rsid w:val="00B1204B"/>
    <w:rsid w:val="00B13EC0"/>
    <w:rsid w:val="00B7454A"/>
    <w:rsid w:val="00B85C36"/>
    <w:rsid w:val="00BA1775"/>
    <w:rsid w:val="00BA597E"/>
    <w:rsid w:val="00BC1B9C"/>
    <w:rsid w:val="00BD7B3D"/>
    <w:rsid w:val="00C20A81"/>
    <w:rsid w:val="00C264CC"/>
    <w:rsid w:val="00C51FAF"/>
    <w:rsid w:val="00C7553B"/>
    <w:rsid w:val="00C81689"/>
    <w:rsid w:val="00CA5901"/>
    <w:rsid w:val="00CD6122"/>
    <w:rsid w:val="00CF564F"/>
    <w:rsid w:val="00CF7AE8"/>
    <w:rsid w:val="00D22912"/>
    <w:rsid w:val="00D33202"/>
    <w:rsid w:val="00D371EE"/>
    <w:rsid w:val="00D83ABB"/>
    <w:rsid w:val="00D90697"/>
    <w:rsid w:val="00D966A8"/>
    <w:rsid w:val="00DA248F"/>
    <w:rsid w:val="00E06ABA"/>
    <w:rsid w:val="00E073E3"/>
    <w:rsid w:val="00E1197A"/>
    <w:rsid w:val="00E357FC"/>
    <w:rsid w:val="00E4053C"/>
    <w:rsid w:val="00E42DE1"/>
    <w:rsid w:val="00E45637"/>
    <w:rsid w:val="00E55157"/>
    <w:rsid w:val="00E966D4"/>
    <w:rsid w:val="00EB54D0"/>
    <w:rsid w:val="00EC32EC"/>
    <w:rsid w:val="00EC366E"/>
    <w:rsid w:val="00ED2879"/>
    <w:rsid w:val="00EE68D5"/>
    <w:rsid w:val="00EF3E68"/>
    <w:rsid w:val="00F04778"/>
    <w:rsid w:val="00F20B11"/>
    <w:rsid w:val="00F26902"/>
    <w:rsid w:val="00F62E40"/>
    <w:rsid w:val="00FB7990"/>
    <w:rsid w:val="00FE06AD"/>
    <w:rsid w:val="089CC3D5"/>
    <w:rsid w:val="1B118C58"/>
    <w:rsid w:val="1BC2503C"/>
    <w:rsid w:val="1E149BC3"/>
    <w:rsid w:val="1F736D53"/>
    <w:rsid w:val="2379D541"/>
    <w:rsid w:val="253B6AE2"/>
    <w:rsid w:val="28AFD874"/>
    <w:rsid w:val="3F146643"/>
    <w:rsid w:val="61DA5DE8"/>
    <w:rsid w:val="67339479"/>
    <w:rsid w:val="6E4A7EC4"/>
    <w:rsid w:val="6FA8E01A"/>
    <w:rsid w:val="72DD0B65"/>
    <w:rsid w:val="739A06EF"/>
    <w:rsid w:val="76CF670D"/>
    <w:rsid w:val="79D10E9A"/>
    <w:rsid w:val="7CAC414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7ADFC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ppaleenoletusfontti1">
    <w:name w:val="Kappaleen oletusfontti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Helvetica" w:eastAsia="AR PL ShanHeiSun Uni" w:hAnsi="Helvetica" w:cs="Tahoma"/>
      <w:sz w:val="28"/>
      <w:szCs w:val="28"/>
    </w:rPr>
  </w:style>
  <w:style w:type="paragraph" w:styleId="BodyText">
    <w:name w:val="Body Text"/>
    <w:basedOn w:val="Normal"/>
    <w:pPr>
      <w:spacing w:after="120"/>
    </w:pPr>
  </w:style>
  <w:style w:type="paragraph" w:styleId="List">
    <w:name w:val="List"/>
    <w:basedOn w:val="BodyText"/>
    <w:rPr>
      <w:rFonts w:ascii="Times" w:hAnsi="Times" w:cs="Tahoma"/>
    </w:rPr>
  </w:style>
  <w:style w:type="paragraph" w:styleId="CommentText">
    <w:name w:val="annotation text"/>
    <w:basedOn w:val="Normal"/>
    <w:link w:val="CommentTextChar"/>
    <w:rsid w:val="00ED2879"/>
    <w:rPr>
      <w:sz w:val="20"/>
      <w:szCs w:val="20"/>
    </w:rPr>
  </w:style>
  <w:style w:type="paragraph" w:customStyle="1" w:styleId="Index">
    <w:name w:val="Index"/>
    <w:basedOn w:val="Normal"/>
    <w:pPr>
      <w:suppressLineNumbers/>
    </w:pPr>
    <w:rPr>
      <w:rFonts w:ascii="Times" w:hAnsi="Times" w:cs="Tahoma"/>
    </w:rPr>
  </w:style>
  <w:style w:type="paragraph" w:styleId="Header">
    <w:name w:val="header"/>
    <w:basedOn w:val="Normal"/>
    <w:link w:val="HeaderChar"/>
    <w:pPr>
      <w:tabs>
        <w:tab w:val="center" w:pos="4819"/>
        <w:tab w:val="right" w:pos="9638"/>
      </w:tabs>
    </w:pPr>
  </w:style>
  <w:style w:type="paragraph" w:styleId="NormalWeb">
    <w:name w:val="Normal (Web)"/>
    <w:basedOn w:val="Normal"/>
    <w:pPr>
      <w:spacing w:before="280" w:after="280"/>
    </w:pPr>
  </w:style>
  <w:style w:type="paragraph" w:styleId="Footer">
    <w:name w:val="footer"/>
    <w:basedOn w:val="Normal"/>
    <w:link w:val="FooterChar"/>
    <w:pPr>
      <w:tabs>
        <w:tab w:val="center" w:pos="4819"/>
        <w:tab w:val="right" w:pos="9638"/>
      </w:tabs>
    </w:pPr>
  </w:style>
  <w:style w:type="character" w:customStyle="1" w:styleId="HeaderChar">
    <w:name w:val="Header Char"/>
    <w:link w:val="Header"/>
    <w:rsid w:val="00984F87"/>
    <w:rPr>
      <w:sz w:val="24"/>
      <w:szCs w:val="24"/>
      <w:lang w:eastAsia="ar-SA"/>
    </w:rPr>
  </w:style>
  <w:style w:type="paragraph" w:customStyle="1" w:styleId="Default">
    <w:name w:val="Default"/>
    <w:rsid w:val="008B3940"/>
    <w:pPr>
      <w:autoSpaceDE w:val="0"/>
      <w:autoSpaceDN w:val="0"/>
      <w:adjustRightInd w:val="0"/>
    </w:pPr>
    <w:rPr>
      <w:color w:val="000000"/>
      <w:sz w:val="24"/>
      <w:szCs w:val="24"/>
      <w:lang w:eastAsia="fi-FI"/>
    </w:rPr>
  </w:style>
  <w:style w:type="paragraph" w:styleId="HTMLPreformatted">
    <w:name w:val="HTML Preformatted"/>
    <w:basedOn w:val="Normal"/>
    <w:link w:val="HTMLPreformattedChar"/>
    <w:uiPriority w:val="99"/>
    <w:unhideWhenUsed/>
    <w:rsid w:val="008B3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i-FI"/>
    </w:rPr>
  </w:style>
  <w:style w:type="character" w:customStyle="1" w:styleId="HTMLPreformattedChar">
    <w:name w:val="HTML Preformatted Char"/>
    <w:link w:val="HTMLPreformatted"/>
    <w:uiPriority w:val="99"/>
    <w:rsid w:val="008B3940"/>
    <w:rPr>
      <w:rFonts w:ascii="Courier New" w:hAnsi="Courier New" w:cs="Courier New"/>
    </w:rPr>
  </w:style>
  <w:style w:type="character" w:styleId="UnresolvedMention">
    <w:name w:val="Unresolved Mention"/>
    <w:uiPriority w:val="99"/>
    <w:semiHidden/>
    <w:unhideWhenUsed/>
    <w:rsid w:val="000F1707"/>
    <w:rPr>
      <w:color w:val="605E5C"/>
      <w:shd w:val="clear" w:color="auto" w:fill="E1DFDD"/>
    </w:rPr>
  </w:style>
  <w:style w:type="character" w:customStyle="1" w:styleId="FooterChar">
    <w:name w:val="Footer Char"/>
    <w:link w:val="Footer"/>
    <w:rsid w:val="003A652A"/>
    <w:rPr>
      <w:sz w:val="24"/>
      <w:szCs w:val="24"/>
      <w:lang w:eastAsia="ar-SA"/>
    </w:rPr>
  </w:style>
  <w:style w:type="paragraph" w:customStyle="1" w:styleId="TyyliLihavoituJlkeen6pt">
    <w:name w:val="Tyyli Lihavoitu Jälkeen:  6 pt"/>
    <w:basedOn w:val="Normal"/>
    <w:autoRedefine/>
    <w:rsid w:val="003A652A"/>
    <w:pPr>
      <w:suppressAutoHyphens w:val="0"/>
      <w:spacing w:before="120" w:after="120"/>
      <w:ind w:firstLine="1134"/>
      <w:jc w:val="both"/>
    </w:pPr>
    <w:rPr>
      <w:rFonts w:ascii="TimesNewRoman" w:eastAsia="Calibri" w:hAnsi="TimesNewRoman" w:cs="TimesNewRoman"/>
      <w:bCs/>
      <w:szCs w:val="20"/>
      <w:lang w:eastAsia="fi-FI"/>
    </w:rPr>
  </w:style>
  <w:style w:type="paragraph" w:customStyle="1" w:styleId="Caption1">
    <w:name w:val="Caption1"/>
    <w:basedOn w:val="Normal"/>
    <w:rsid w:val="00D83ABB"/>
    <w:pPr>
      <w:suppressLineNumbers/>
      <w:spacing w:before="120" w:after="120"/>
    </w:pPr>
    <w:rPr>
      <w:rFonts w:ascii="Times" w:hAnsi="Times" w:cs="Tahoma"/>
      <w:i/>
      <w:iCs/>
    </w:rPr>
  </w:style>
  <w:style w:type="character" w:customStyle="1" w:styleId="CommentTextChar">
    <w:name w:val="Comment Text Char"/>
    <w:basedOn w:val="DefaultParagraphFont"/>
    <w:link w:val="CommentText"/>
    <w:rsid w:val="00ED2879"/>
    <w:rPr>
      <w:lang w:eastAsia="ar-SA"/>
    </w:rPr>
  </w:style>
  <w:style w:type="character" w:styleId="CommentReference">
    <w:name w:val="annotation reference"/>
    <w:basedOn w:val="DefaultParagraphFont"/>
    <w:rsid w:val="00ED28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2162074">
      <w:bodyDiv w:val="1"/>
      <w:marLeft w:val="0"/>
      <w:marRight w:val="0"/>
      <w:marTop w:val="0"/>
      <w:marBottom w:val="0"/>
      <w:divBdr>
        <w:top w:val="none" w:sz="0" w:space="0" w:color="auto"/>
        <w:left w:val="none" w:sz="0" w:space="0" w:color="auto"/>
        <w:bottom w:val="none" w:sz="0" w:space="0" w:color="auto"/>
        <w:right w:val="none" w:sz="0" w:space="0" w:color="auto"/>
      </w:divBdr>
      <w:divsChild>
        <w:div w:id="1838888034">
          <w:marLeft w:val="0"/>
          <w:marRight w:val="0"/>
          <w:marTop w:val="0"/>
          <w:marBottom w:val="0"/>
          <w:divBdr>
            <w:top w:val="none" w:sz="0" w:space="0" w:color="auto"/>
            <w:left w:val="none" w:sz="0" w:space="0" w:color="auto"/>
            <w:bottom w:val="none" w:sz="0" w:space="0" w:color="auto"/>
            <w:right w:val="none" w:sz="0" w:space="0" w:color="auto"/>
          </w:divBdr>
          <w:divsChild>
            <w:div w:id="418449682">
              <w:marLeft w:val="0"/>
              <w:marRight w:val="0"/>
              <w:marTop w:val="0"/>
              <w:marBottom w:val="0"/>
              <w:divBdr>
                <w:top w:val="none" w:sz="0" w:space="0" w:color="auto"/>
                <w:left w:val="none" w:sz="0" w:space="0" w:color="auto"/>
                <w:bottom w:val="none" w:sz="0" w:space="0" w:color="auto"/>
                <w:right w:val="none" w:sz="0" w:space="0" w:color="auto"/>
              </w:divBdr>
            </w:div>
            <w:div w:id="1588074044">
              <w:marLeft w:val="0"/>
              <w:marRight w:val="0"/>
              <w:marTop w:val="0"/>
              <w:marBottom w:val="0"/>
              <w:divBdr>
                <w:top w:val="none" w:sz="0" w:space="0" w:color="auto"/>
                <w:left w:val="none" w:sz="0" w:space="0" w:color="auto"/>
                <w:bottom w:val="none" w:sz="0" w:space="0" w:color="auto"/>
                <w:right w:val="none" w:sz="0" w:space="0" w:color="auto"/>
              </w:divBdr>
            </w:div>
            <w:div w:id="18984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b72d94-0383-48d2-82ad-2c4076b0ad62">
      <Terms xmlns="http://schemas.microsoft.com/office/infopath/2007/PartnerControls"/>
    </lcf76f155ced4ddcb4097134ff3c332f>
    <TaxCatchAll xmlns="5cd126da-c7b8-4f2a-b30b-df3c943791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1D34B54FE4A034292A38FE94890EB5F" ma:contentTypeVersion="17" ma:contentTypeDescription="Luo uusi asiakirja." ma:contentTypeScope="" ma:versionID="18355880e62b6724436ad2c7f988dda0">
  <xsd:schema xmlns:xsd="http://www.w3.org/2001/XMLSchema" xmlns:xs="http://www.w3.org/2001/XMLSchema" xmlns:p="http://schemas.microsoft.com/office/2006/metadata/properties" xmlns:ns2="40b72d94-0383-48d2-82ad-2c4076b0ad62" xmlns:ns3="5cd126da-c7b8-4f2a-b30b-df3c943791cf" targetNamespace="http://schemas.microsoft.com/office/2006/metadata/properties" ma:root="true" ma:fieldsID="9ae6a9b73b712b1e2caef257add6ad9f" ns2:_="" ns3:_="">
    <xsd:import namespace="40b72d94-0383-48d2-82ad-2c4076b0ad62"/>
    <xsd:import namespace="5cd126da-c7b8-4f2a-b30b-df3c943791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72d94-0383-48d2-82ad-2c4076b0a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a9f1ae66-54aa-4b46-833c-e8889200274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d126da-c7b8-4f2a-b30b-df3c943791c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a94bec-fe26-46b4-a550-3201275c1e92}" ma:internalName="TaxCatchAll" ma:showField="CatchAllData" ma:web="5cd126da-c7b8-4f2a-b30b-df3c943791c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48799-6E82-445F-9429-E8658D1240AF}">
  <ds:schemaRefs>
    <ds:schemaRef ds:uri="http://schemas.microsoft.com/sharepoint/v3/contenttype/forms"/>
  </ds:schemaRefs>
</ds:datastoreItem>
</file>

<file path=customXml/itemProps2.xml><?xml version="1.0" encoding="utf-8"?>
<ds:datastoreItem xmlns:ds="http://schemas.openxmlformats.org/officeDocument/2006/customXml" ds:itemID="{178C20A0-0560-4B2D-9244-F91D8F066C71}">
  <ds:schemaRefs>
    <ds:schemaRef ds:uri="http://schemas.microsoft.com/office/2006/metadata/properties"/>
    <ds:schemaRef ds:uri="http://schemas.microsoft.com/office/infopath/2007/PartnerControls"/>
    <ds:schemaRef ds:uri="40b72d94-0383-48d2-82ad-2c4076b0ad62"/>
    <ds:schemaRef ds:uri="5cd126da-c7b8-4f2a-b30b-df3c943791cf"/>
  </ds:schemaRefs>
</ds:datastoreItem>
</file>

<file path=customXml/itemProps3.xml><?xml version="1.0" encoding="utf-8"?>
<ds:datastoreItem xmlns:ds="http://schemas.openxmlformats.org/officeDocument/2006/customXml" ds:itemID="{28C86DE0-DB7F-4207-9FEE-76887A4DD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72d94-0383-48d2-82ad-2c4076b0ad62"/>
    <ds:schemaRef ds:uri="5cd126da-c7b8-4f2a-b30b-df3c94379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2719</Characters>
  <Application>Microsoft Office Word</Application>
  <DocSecurity>4</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2024-02-05T22:10:00Z</dcterms:created>
  <dcterms:modified xsi:type="dcterms:W3CDTF">2024-02-05T22:16:00Z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0x010100B1D34B54FE4A034292A38FE94890EB5F</vt:lpwstr>
  </property>
</Properties>
</file>